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5070" w14:textId="797410FE" w:rsidR="00467266" w:rsidRPr="006826E8" w:rsidRDefault="00DF7E2B" w:rsidP="00F462FC">
      <w:pPr>
        <w:spacing w:line="276" w:lineRule="auto"/>
        <w:rPr>
          <w:color w:val="0D0D0D" w:themeColor="text1" w:themeTint="F2"/>
        </w:rPr>
      </w:pPr>
      <w:r>
        <w:rPr>
          <w:color w:val="0D0D0D" w:themeColor="text1" w:themeTint="F2"/>
        </w:rPr>
        <w:t>March 7</w:t>
      </w:r>
      <w:r w:rsidR="00503ED7" w:rsidRPr="006826E8">
        <w:rPr>
          <w:color w:val="0D0D0D" w:themeColor="text1" w:themeTint="F2"/>
        </w:rPr>
        <w:t>, 202</w:t>
      </w:r>
      <w:r w:rsidR="006D6AA8">
        <w:rPr>
          <w:color w:val="0D0D0D" w:themeColor="text1" w:themeTint="F2"/>
        </w:rPr>
        <w:t>5</w:t>
      </w:r>
    </w:p>
    <w:p w14:paraId="734CD294" w14:textId="77777777" w:rsidR="00503ED7" w:rsidRPr="00503ED7" w:rsidRDefault="00503ED7" w:rsidP="00F462FC">
      <w:pPr>
        <w:spacing w:line="276" w:lineRule="auto"/>
        <w:rPr>
          <w:szCs w:val="20"/>
        </w:rPr>
      </w:pPr>
    </w:p>
    <w:p w14:paraId="4E17D4D3" w14:textId="77777777" w:rsidR="00503ED7" w:rsidRPr="00503ED7" w:rsidRDefault="00503ED7" w:rsidP="00F462FC">
      <w:pPr>
        <w:widowControl w:val="0"/>
        <w:spacing w:after="0" w:line="276" w:lineRule="auto"/>
        <w:rPr>
          <w:rStyle w:val="BoldinContent"/>
        </w:rPr>
      </w:pPr>
      <w:r w:rsidRPr="00503ED7">
        <w:rPr>
          <w:rStyle w:val="BoldinContent"/>
        </w:rPr>
        <w:t>ACHC media contact:</w:t>
      </w:r>
    </w:p>
    <w:p w14:paraId="034C8F4D" w14:textId="56FAAF02" w:rsidR="00503ED7" w:rsidRDefault="00AB1C0F" w:rsidP="00F462FC">
      <w:pPr>
        <w:spacing w:line="276" w:lineRule="auto"/>
        <w:rPr>
          <w:color w:val="0000FF"/>
          <w:u w:val="single"/>
        </w:rPr>
      </w:pPr>
      <w:r>
        <w:t>Alisha Morrison</w:t>
      </w:r>
      <w:r w:rsidR="00503ED7">
        <w:t xml:space="preserve">: (919) </w:t>
      </w:r>
      <w:r w:rsidR="00507541">
        <w:t>234-6399</w:t>
      </w:r>
      <w:r w:rsidR="00503ED7">
        <w:t xml:space="preserve">, ext. </w:t>
      </w:r>
      <w:r w:rsidR="00503ED7" w:rsidRPr="00CD047D">
        <w:t>2</w:t>
      </w:r>
      <w:r w:rsidR="00507541" w:rsidRPr="00CD047D">
        <w:t>19</w:t>
      </w:r>
      <w:r w:rsidR="00503ED7">
        <w:t xml:space="preserve">; </w:t>
      </w:r>
      <w:hyperlink r:id="rId8">
        <w:r>
          <w:rPr>
            <w:color w:val="0000FF"/>
            <w:u w:val="single"/>
          </w:rPr>
          <w:t>amorrison@achc.org</w:t>
        </w:r>
      </w:hyperlink>
    </w:p>
    <w:p w14:paraId="5BD7245C" w14:textId="77777777" w:rsidR="00503ED7" w:rsidRPr="00841013" w:rsidRDefault="00503ED7" w:rsidP="00F462FC">
      <w:pPr>
        <w:widowControl w:val="0"/>
        <w:spacing w:after="0" w:line="276" w:lineRule="auto"/>
        <w:rPr>
          <w:rFonts w:ascii="Montserrat SemiBold" w:eastAsia="Montserrat" w:hAnsi="Montserrat SemiBold" w:cs="Montserrat"/>
          <w:bCs/>
          <w:szCs w:val="20"/>
        </w:rPr>
      </w:pPr>
      <w:r w:rsidRPr="00841013">
        <w:rPr>
          <w:rFonts w:ascii="Montserrat SemiBold" w:eastAsia="Montserrat" w:hAnsi="Montserrat SemiBold" w:cs="Montserrat"/>
          <w:bCs/>
          <w:szCs w:val="20"/>
        </w:rPr>
        <w:t>For all other inquiries:</w:t>
      </w:r>
    </w:p>
    <w:p w14:paraId="74E8CB48" w14:textId="77777777" w:rsidR="00F462FC" w:rsidRDefault="00503ED7" w:rsidP="00F462FC">
      <w:pPr>
        <w:widowControl w:val="0"/>
        <w:spacing w:line="276" w:lineRule="auto"/>
        <w:rPr>
          <w:rFonts w:eastAsia="Montserrat" w:cs="Montserrat"/>
          <w:color w:val="0000FF"/>
          <w:szCs w:val="20"/>
          <w:u w:val="single"/>
        </w:rPr>
      </w:pPr>
      <w:r>
        <w:rPr>
          <w:rFonts w:eastAsia="Montserrat" w:cs="Montserrat"/>
          <w:szCs w:val="20"/>
        </w:rPr>
        <w:t xml:space="preserve">(919) 785-1214, (855) 937-2242, </w:t>
      </w:r>
      <w:hyperlink r:id="rId9">
        <w:r>
          <w:rPr>
            <w:rFonts w:eastAsia="Montserrat" w:cs="Montserrat"/>
            <w:color w:val="0000FF"/>
            <w:szCs w:val="20"/>
            <w:u w:val="single"/>
          </w:rPr>
          <w:t>customerservice@achc.org</w:t>
        </w:r>
      </w:hyperlink>
    </w:p>
    <w:p w14:paraId="16F170BA" w14:textId="77777777" w:rsidR="00F462FC" w:rsidRDefault="00F462FC" w:rsidP="00F462FC">
      <w:pPr>
        <w:widowControl w:val="0"/>
        <w:spacing w:line="276" w:lineRule="auto"/>
        <w:rPr>
          <w:rFonts w:eastAsia="Montserrat" w:cs="Montserrat"/>
          <w:color w:val="0000FF"/>
          <w:szCs w:val="20"/>
          <w:u w:val="single"/>
        </w:rPr>
      </w:pPr>
    </w:p>
    <w:p w14:paraId="217E858D" w14:textId="3424B2D2" w:rsidR="00503ED7" w:rsidRPr="00841013" w:rsidRDefault="00503ED7" w:rsidP="00807AE3">
      <w:pPr>
        <w:widowControl w:val="0"/>
        <w:spacing w:line="276" w:lineRule="auto"/>
        <w:jc w:val="center"/>
        <w:rPr>
          <w:rFonts w:ascii="Montserrat SemiBold" w:hAnsi="Montserrat SemiBold"/>
          <w:sz w:val="28"/>
          <w:szCs w:val="28"/>
        </w:rPr>
      </w:pPr>
      <w:r w:rsidRPr="00841013">
        <w:rPr>
          <w:rFonts w:ascii="Montserrat SemiBold" w:hAnsi="Montserrat SemiBold"/>
          <w:color w:val="auto"/>
          <w:sz w:val="28"/>
          <w:szCs w:val="28"/>
        </w:rPr>
        <w:t xml:space="preserve">ACHC and </w:t>
      </w:r>
      <w:proofErr w:type="spellStart"/>
      <w:r w:rsidR="00CD216A">
        <w:rPr>
          <w:rFonts w:ascii="Montserrat SemiBold" w:hAnsi="Montserrat SemiBold"/>
          <w:color w:val="auto"/>
          <w:sz w:val="28"/>
          <w:szCs w:val="28"/>
        </w:rPr>
        <w:t>K</w:t>
      </w:r>
      <w:r w:rsidR="00DF7E2B">
        <w:rPr>
          <w:rFonts w:ascii="Montserrat SemiBold" w:hAnsi="Montserrat SemiBold"/>
          <w:color w:val="auto"/>
          <w:sz w:val="28"/>
          <w:szCs w:val="28"/>
        </w:rPr>
        <w:t>anTime</w:t>
      </w:r>
      <w:proofErr w:type="spellEnd"/>
      <w:r w:rsidRPr="00841013">
        <w:rPr>
          <w:rFonts w:ascii="Montserrat SemiBold" w:hAnsi="Montserrat SemiBold"/>
          <w:color w:val="auto"/>
          <w:sz w:val="28"/>
          <w:szCs w:val="28"/>
        </w:rPr>
        <w:t xml:space="preserve"> Form </w:t>
      </w:r>
      <w:r w:rsidR="008264E8" w:rsidRPr="00841013">
        <w:rPr>
          <w:rFonts w:ascii="Montserrat SemiBold" w:hAnsi="Montserrat SemiBold"/>
          <w:color w:val="auto"/>
          <w:sz w:val="28"/>
          <w:szCs w:val="28"/>
        </w:rPr>
        <w:t>New</w:t>
      </w:r>
      <w:r w:rsidRPr="00841013">
        <w:rPr>
          <w:rFonts w:ascii="Montserrat SemiBold" w:hAnsi="Montserrat SemiBold"/>
          <w:color w:val="auto"/>
          <w:sz w:val="28"/>
          <w:szCs w:val="28"/>
        </w:rPr>
        <w:t xml:space="preserve"> Partnership</w:t>
      </w:r>
    </w:p>
    <w:p w14:paraId="0784E8C5" w14:textId="59E0CDD0" w:rsidR="00232B8B" w:rsidRPr="008264E8" w:rsidRDefault="00503ED7" w:rsidP="00232B8B">
      <w:pPr>
        <w:spacing w:line="276" w:lineRule="auto"/>
        <w:rPr>
          <w:rFonts w:eastAsia="Montserrat" w:cs="Montserrat"/>
          <w:szCs w:val="20"/>
        </w:rPr>
      </w:pPr>
      <w:r w:rsidRPr="00503ED7">
        <w:rPr>
          <w:rStyle w:val="BoldinContent"/>
        </w:rPr>
        <w:t>CARY, N.C.</w:t>
      </w:r>
      <w:r>
        <w:t xml:space="preserve"> – </w:t>
      </w:r>
      <w:r w:rsidR="0038497A">
        <w:t xml:space="preserve">Leading accreditor </w:t>
      </w:r>
      <w:r>
        <w:t>Accreditation Commission for Health Care (ACHC)</w:t>
      </w:r>
      <w:r w:rsidR="0038497A">
        <w:t xml:space="preserve"> </w:t>
      </w:r>
      <w:r w:rsidRPr="0038497A">
        <w:t>announced today it is partnering</w:t>
      </w:r>
      <w:r>
        <w:t xml:space="preserve"> </w:t>
      </w:r>
      <w:r w:rsidRPr="008264E8">
        <w:rPr>
          <w:rFonts w:eastAsia="Montserrat" w:cs="Montserrat"/>
          <w:szCs w:val="20"/>
        </w:rPr>
        <w:t xml:space="preserve">with </w:t>
      </w:r>
      <w:proofErr w:type="spellStart"/>
      <w:r w:rsidR="00CD216A">
        <w:t>Kan</w:t>
      </w:r>
      <w:r w:rsidR="004B5CD8">
        <w:t>T</w:t>
      </w:r>
      <w:r w:rsidR="00CD216A">
        <w:t>ime</w:t>
      </w:r>
      <w:proofErr w:type="spellEnd"/>
      <w:r w:rsidR="00266F54">
        <w:t>,</w:t>
      </w:r>
      <w:r w:rsidR="00BC1C49" w:rsidRPr="00934923">
        <w:t xml:space="preserve"> a </w:t>
      </w:r>
      <w:r w:rsidR="00232B8B">
        <w:rPr>
          <w:rFonts w:eastAsia="Montserrat" w:cs="Montserrat"/>
          <w:szCs w:val="20"/>
        </w:rPr>
        <w:t>top provider of electronic medical record solutions for</w:t>
      </w:r>
      <w:r w:rsidR="00D27815">
        <w:rPr>
          <w:rFonts w:eastAsia="Montserrat" w:cs="Montserrat"/>
          <w:szCs w:val="20"/>
        </w:rPr>
        <w:t xml:space="preserve"> </w:t>
      </w:r>
      <w:r w:rsidR="00232B8B">
        <w:rPr>
          <w:rFonts w:eastAsia="Montserrat" w:cs="Montserrat"/>
          <w:szCs w:val="20"/>
        </w:rPr>
        <w:t xml:space="preserve">in-home care </w:t>
      </w:r>
      <w:r w:rsidR="00645053">
        <w:rPr>
          <w:rFonts w:eastAsia="Montserrat" w:cs="Montserrat"/>
          <w:szCs w:val="20"/>
        </w:rPr>
        <w:t>providers</w:t>
      </w:r>
      <w:r w:rsidR="00232B8B" w:rsidRPr="003C2732">
        <w:rPr>
          <w:rFonts w:eastAsia="Montserrat" w:cs="Montserrat"/>
          <w:szCs w:val="20"/>
        </w:rPr>
        <w:t>.</w:t>
      </w:r>
    </w:p>
    <w:p w14:paraId="5D670AB0" w14:textId="3BDA347D" w:rsidR="00580683" w:rsidRDefault="00580683" w:rsidP="00232B8B">
      <w:pPr>
        <w:spacing w:line="276" w:lineRule="auto"/>
        <w:rPr>
          <w:rFonts w:eastAsia="Montserrat" w:cs="Montserrat"/>
          <w:szCs w:val="20"/>
        </w:rPr>
      </w:pPr>
      <w:r w:rsidRPr="00580683">
        <w:rPr>
          <w:rFonts w:eastAsia="Montserrat" w:cs="Montserrat"/>
          <w:szCs w:val="20"/>
        </w:rPr>
        <w:t xml:space="preserve">“ACHC and </w:t>
      </w:r>
      <w:proofErr w:type="spellStart"/>
      <w:r w:rsidRPr="00580683">
        <w:rPr>
          <w:rFonts w:eastAsia="Montserrat" w:cs="Montserrat"/>
          <w:szCs w:val="20"/>
        </w:rPr>
        <w:t>KanTime</w:t>
      </w:r>
      <w:proofErr w:type="spellEnd"/>
      <w:r w:rsidRPr="00580683">
        <w:rPr>
          <w:rFonts w:eastAsia="Montserrat" w:cs="Montserrat"/>
          <w:szCs w:val="20"/>
        </w:rPr>
        <w:t xml:space="preserve"> are dedicated to enhancing patient care</w:t>
      </w:r>
      <w:r w:rsidR="00645053">
        <w:rPr>
          <w:rFonts w:eastAsia="Montserrat" w:cs="Montserrat"/>
          <w:szCs w:val="20"/>
        </w:rPr>
        <w:t xml:space="preserve"> and services</w:t>
      </w:r>
      <w:r w:rsidRPr="00580683">
        <w:rPr>
          <w:rFonts w:eastAsia="Montserrat" w:cs="Montserrat"/>
          <w:szCs w:val="20"/>
        </w:rPr>
        <w:t xml:space="preserve">,” said Susan Mills, ACHC Senior Program Director. “Our partnership underscores our shared commitment to helping home-based </w:t>
      </w:r>
      <w:r w:rsidR="00E47E47">
        <w:rPr>
          <w:rFonts w:eastAsia="Montserrat" w:cs="Montserrat"/>
          <w:szCs w:val="20"/>
        </w:rPr>
        <w:t xml:space="preserve">care </w:t>
      </w:r>
      <w:r w:rsidR="0089487D">
        <w:rPr>
          <w:rFonts w:eastAsia="Montserrat" w:cs="Montserrat"/>
          <w:szCs w:val="20"/>
        </w:rPr>
        <w:t>agencies</w:t>
      </w:r>
      <w:r w:rsidR="00E47E47">
        <w:rPr>
          <w:rFonts w:eastAsia="Montserrat" w:cs="Montserrat"/>
          <w:szCs w:val="20"/>
        </w:rPr>
        <w:t xml:space="preserve"> </w:t>
      </w:r>
      <w:r w:rsidRPr="00580683">
        <w:rPr>
          <w:rFonts w:eastAsia="Montserrat" w:cs="Montserrat"/>
          <w:szCs w:val="20"/>
        </w:rPr>
        <w:t>maintain compliance</w:t>
      </w:r>
      <w:r w:rsidR="00E47E47">
        <w:rPr>
          <w:rFonts w:eastAsia="Montserrat" w:cs="Montserrat"/>
          <w:szCs w:val="20"/>
        </w:rPr>
        <w:t xml:space="preserve"> and optimize operations to</w:t>
      </w:r>
      <w:r w:rsidRPr="00580683">
        <w:rPr>
          <w:rFonts w:eastAsia="Montserrat" w:cs="Montserrat"/>
          <w:szCs w:val="20"/>
        </w:rPr>
        <w:t xml:space="preserve"> drive continuous improvement.”</w:t>
      </w:r>
    </w:p>
    <w:p w14:paraId="5E773DE8" w14:textId="20448958" w:rsidR="00232B8B" w:rsidRPr="00D14E77" w:rsidRDefault="00232B8B" w:rsidP="00232B8B">
      <w:pPr>
        <w:spacing w:line="276" w:lineRule="auto"/>
        <w:rPr>
          <w:rFonts w:eastAsia="Montserrat" w:cs="Montserrat"/>
          <w:szCs w:val="20"/>
        </w:rPr>
      </w:pPr>
      <w:r w:rsidRPr="003C2732">
        <w:rPr>
          <w:rFonts w:eastAsia="Montserrat" w:cs="Montserrat"/>
          <w:szCs w:val="20"/>
        </w:rPr>
        <w:t>"We are thrilled to partner with ACHC to bring even greater value to our healthcare clients</w:t>
      </w:r>
      <w:r w:rsidR="0008780F">
        <w:rPr>
          <w:rFonts w:eastAsia="Montserrat" w:cs="Montserrat"/>
          <w:szCs w:val="20"/>
        </w:rPr>
        <w:t>,</w:t>
      </w:r>
      <w:r>
        <w:rPr>
          <w:rFonts w:eastAsia="Montserrat" w:cs="Montserrat"/>
          <w:szCs w:val="20"/>
        </w:rPr>
        <w:t xml:space="preserve">" said </w:t>
      </w:r>
      <w:r w:rsidR="0074691C">
        <w:rPr>
          <w:rFonts w:eastAsia="Montserrat" w:cs="Montserrat"/>
          <w:szCs w:val="20"/>
        </w:rPr>
        <w:t xml:space="preserve">Sundar </w:t>
      </w:r>
      <w:r w:rsidR="00885B23">
        <w:rPr>
          <w:rFonts w:eastAsia="Montserrat" w:cs="Montserrat"/>
          <w:szCs w:val="20"/>
        </w:rPr>
        <w:t xml:space="preserve">Kannan, </w:t>
      </w:r>
      <w:proofErr w:type="spellStart"/>
      <w:r w:rsidR="00D22D16">
        <w:rPr>
          <w:rFonts w:eastAsia="Montserrat" w:cs="Montserrat"/>
          <w:szCs w:val="20"/>
        </w:rPr>
        <w:t>KanTime</w:t>
      </w:r>
      <w:proofErr w:type="spellEnd"/>
      <w:r w:rsidR="00D22D16">
        <w:rPr>
          <w:rFonts w:eastAsia="Montserrat" w:cs="Montserrat"/>
          <w:szCs w:val="20"/>
        </w:rPr>
        <w:t xml:space="preserve"> </w:t>
      </w:r>
      <w:r w:rsidR="00885B23">
        <w:rPr>
          <w:rFonts w:eastAsia="Montserrat" w:cs="Montserrat"/>
          <w:szCs w:val="20"/>
        </w:rPr>
        <w:t>CEO</w:t>
      </w:r>
      <w:r>
        <w:rPr>
          <w:rFonts w:eastAsia="Montserrat" w:cs="Montserrat"/>
          <w:szCs w:val="20"/>
        </w:rPr>
        <w:t>. "</w:t>
      </w:r>
      <w:r w:rsidRPr="003C2732">
        <w:rPr>
          <w:rFonts w:eastAsia="Montserrat" w:cs="Montserrat"/>
          <w:szCs w:val="20"/>
        </w:rPr>
        <w:t xml:space="preserve">This collaboration aligns with our mission to enhance patient care by providing the best EMR solutions </w:t>
      </w:r>
      <w:r w:rsidR="00DB46C3">
        <w:rPr>
          <w:rFonts w:eastAsia="Montserrat" w:cs="Montserrat"/>
          <w:szCs w:val="20"/>
        </w:rPr>
        <w:t>and</w:t>
      </w:r>
      <w:r w:rsidRPr="003C2732">
        <w:rPr>
          <w:rFonts w:eastAsia="Montserrat" w:cs="Montserrat"/>
          <w:szCs w:val="20"/>
        </w:rPr>
        <w:t xml:space="preserve"> the highest standards of accreditation and education. Together, we are committed to supporting healthcare providers in their journey to excellence</w:t>
      </w:r>
      <w:r>
        <w:rPr>
          <w:rFonts w:eastAsia="Montserrat" w:cs="Montserrat"/>
          <w:szCs w:val="20"/>
        </w:rPr>
        <w:t xml:space="preserve">." </w:t>
      </w:r>
    </w:p>
    <w:p w14:paraId="531671A0" w14:textId="7D7A0999" w:rsidR="008264E8" w:rsidRPr="00ED7E08" w:rsidRDefault="008264E8" w:rsidP="00ED7E08">
      <w:pPr>
        <w:spacing w:line="276" w:lineRule="auto"/>
        <w:rPr>
          <w:rFonts w:eastAsia="Montserrat" w:cs="Montserrat"/>
          <w:szCs w:val="20"/>
        </w:rPr>
      </w:pPr>
      <w:r w:rsidRPr="00850CB9">
        <w:rPr>
          <w:rFonts w:eastAsia="Montserrat" w:cs="Montserrat"/>
          <w:szCs w:val="20"/>
        </w:rPr>
        <w:t>Th</w:t>
      </w:r>
      <w:r w:rsidR="00714580">
        <w:rPr>
          <w:rFonts w:eastAsia="Montserrat" w:cs="Montserrat"/>
          <w:szCs w:val="20"/>
        </w:rPr>
        <w:t>is</w:t>
      </w:r>
      <w:r w:rsidRPr="00850CB9">
        <w:rPr>
          <w:rFonts w:eastAsia="Montserrat" w:cs="Montserrat"/>
          <w:szCs w:val="20"/>
        </w:rPr>
        <w:t xml:space="preserve"> </w:t>
      </w:r>
      <w:r>
        <w:rPr>
          <w:rFonts w:eastAsia="Montserrat" w:cs="Montserrat"/>
          <w:szCs w:val="20"/>
        </w:rPr>
        <w:t>new</w:t>
      </w:r>
      <w:r w:rsidRPr="00850CB9">
        <w:rPr>
          <w:rFonts w:eastAsia="Montserrat" w:cs="Montserrat"/>
          <w:szCs w:val="20"/>
        </w:rPr>
        <w:t xml:space="preserve"> </w:t>
      </w:r>
      <w:r w:rsidR="00714580">
        <w:rPr>
          <w:rFonts w:eastAsia="Montserrat" w:cs="Montserrat"/>
          <w:szCs w:val="20"/>
        </w:rPr>
        <w:t>partnership</w:t>
      </w:r>
      <w:r w:rsidRPr="00850CB9">
        <w:rPr>
          <w:rFonts w:eastAsia="Montserrat" w:cs="Montserrat"/>
          <w:szCs w:val="20"/>
        </w:rPr>
        <w:t xml:space="preserve"> allows </w:t>
      </w:r>
      <w:proofErr w:type="spellStart"/>
      <w:r w:rsidR="00CD216A">
        <w:rPr>
          <w:rFonts w:eastAsia="Montserrat" w:cs="Montserrat"/>
          <w:szCs w:val="20"/>
        </w:rPr>
        <w:t>K</w:t>
      </w:r>
      <w:r w:rsidR="00013153">
        <w:rPr>
          <w:rFonts w:eastAsia="Montserrat" w:cs="Montserrat"/>
          <w:szCs w:val="20"/>
        </w:rPr>
        <w:t>an</w:t>
      </w:r>
      <w:r w:rsidR="003540FE">
        <w:rPr>
          <w:rFonts w:eastAsia="Montserrat" w:cs="Montserrat"/>
          <w:szCs w:val="20"/>
        </w:rPr>
        <w:t>T</w:t>
      </w:r>
      <w:r w:rsidR="00013153">
        <w:rPr>
          <w:rFonts w:eastAsia="Montserrat" w:cs="Montserrat"/>
          <w:szCs w:val="20"/>
        </w:rPr>
        <w:t>ime</w:t>
      </w:r>
      <w:proofErr w:type="spellEnd"/>
      <w:r w:rsidR="006368AF">
        <w:rPr>
          <w:rFonts w:eastAsia="Montserrat" w:cs="Montserrat"/>
          <w:szCs w:val="20"/>
        </w:rPr>
        <w:t xml:space="preserve"> </w:t>
      </w:r>
      <w:r w:rsidR="00700B02">
        <w:rPr>
          <w:rFonts w:eastAsia="Montserrat" w:cs="Montserrat"/>
          <w:szCs w:val="20"/>
        </w:rPr>
        <w:t>customers</w:t>
      </w:r>
      <w:r w:rsidR="000711AA">
        <w:rPr>
          <w:rFonts w:eastAsia="Montserrat" w:cs="Montserrat"/>
          <w:szCs w:val="20"/>
        </w:rPr>
        <w:t xml:space="preserve"> </w:t>
      </w:r>
      <w:r w:rsidRPr="00850CB9">
        <w:rPr>
          <w:rFonts w:eastAsia="Montserrat" w:cs="Montserrat"/>
          <w:szCs w:val="20"/>
        </w:rPr>
        <w:t>to receiv</w:t>
      </w:r>
      <w:r>
        <w:rPr>
          <w:rFonts w:eastAsia="Montserrat" w:cs="Montserrat"/>
          <w:szCs w:val="20"/>
        </w:rPr>
        <w:t>e</w:t>
      </w:r>
      <w:r w:rsidRPr="00850CB9">
        <w:rPr>
          <w:rFonts w:eastAsia="Montserrat" w:cs="Montserrat"/>
          <w:szCs w:val="20"/>
        </w:rPr>
        <w:t xml:space="preserve"> preferred pricing on ACHC </w:t>
      </w:r>
      <w:bookmarkStart w:id="0" w:name="_Hlk129852926"/>
      <w:r w:rsidRPr="00850CB9">
        <w:rPr>
          <w:rFonts w:eastAsia="Montserrat" w:cs="Montserrat"/>
          <w:szCs w:val="20"/>
        </w:rPr>
        <w:t>Accreditation for</w:t>
      </w:r>
      <w:bookmarkEnd w:id="0"/>
      <w:r w:rsidR="00E9413F">
        <w:rPr>
          <w:rFonts w:eastAsia="Montserrat" w:cs="Montserrat"/>
          <w:szCs w:val="20"/>
        </w:rPr>
        <w:t xml:space="preserve"> </w:t>
      </w:r>
      <w:r w:rsidR="00BF4CB0">
        <w:rPr>
          <w:rFonts w:eastAsia="Montserrat" w:cs="Montserrat"/>
          <w:szCs w:val="20"/>
        </w:rPr>
        <w:t>home health, hospice</w:t>
      </w:r>
      <w:r w:rsidR="007D69F5">
        <w:rPr>
          <w:rFonts w:eastAsia="Montserrat" w:cs="Montserrat"/>
          <w:szCs w:val="20"/>
        </w:rPr>
        <w:t>, and</w:t>
      </w:r>
      <w:r w:rsidR="00B179B1">
        <w:rPr>
          <w:rFonts w:eastAsia="Montserrat" w:cs="Montserrat"/>
          <w:szCs w:val="20"/>
        </w:rPr>
        <w:t xml:space="preserve"> </w:t>
      </w:r>
      <w:r w:rsidR="007D69F5">
        <w:rPr>
          <w:rFonts w:eastAsia="Montserrat" w:cs="Montserrat"/>
          <w:szCs w:val="20"/>
        </w:rPr>
        <w:t xml:space="preserve">home care/private duty </w:t>
      </w:r>
      <w:r w:rsidR="00B179B1">
        <w:rPr>
          <w:rFonts w:eastAsia="Montserrat" w:cs="Montserrat"/>
          <w:szCs w:val="20"/>
        </w:rPr>
        <w:t>services</w:t>
      </w:r>
      <w:r w:rsidRPr="00ED7E08">
        <w:rPr>
          <w:rFonts w:eastAsia="Montserrat" w:cs="Montserrat"/>
          <w:szCs w:val="20"/>
        </w:rPr>
        <w:t xml:space="preserve">. </w:t>
      </w:r>
      <w:bookmarkStart w:id="1" w:name="_Hlk129852966"/>
      <w:r w:rsidRPr="00ED7E08">
        <w:rPr>
          <w:rFonts w:eastAsia="Montserrat" w:cs="Montserrat"/>
          <w:szCs w:val="20"/>
        </w:rPr>
        <w:t>Discounts are also available on select resources offered by ACHCU, the education division of ACHC.</w:t>
      </w:r>
      <w:bookmarkEnd w:id="1"/>
      <w:r w:rsidRPr="00ED7E08">
        <w:rPr>
          <w:rFonts w:eastAsia="Montserrat" w:cs="Montserrat"/>
          <w:szCs w:val="20"/>
        </w:rPr>
        <w:t xml:space="preserve">  </w:t>
      </w:r>
    </w:p>
    <w:p w14:paraId="18383288" w14:textId="6EC0EF65" w:rsidR="00503ED7" w:rsidRPr="00ED7E08" w:rsidRDefault="008264E8" w:rsidP="00ED7E08">
      <w:pPr>
        <w:spacing w:line="276" w:lineRule="auto"/>
        <w:rPr>
          <w:rFonts w:eastAsia="Montserrat" w:cs="Montserrat"/>
          <w:b/>
          <w:bCs/>
          <w:szCs w:val="20"/>
        </w:rPr>
      </w:pPr>
      <w:r w:rsidRPr="00ED7E08">
        <w:rPr>
          <w:rFonts w:eastAsia="Montserrat" w:cs="Montserrat"/>
          <w:b/>
          <w:bCs/>
          <w:szCs w:val="20"/>
        </w:rPr>
        <w:t xml:space="preserve">About </w:t>
      </w:r>
      <w:proofErr w:type="spellStart"/>
      <w:r w:rsidR="00CD216A" w:rsidRPr="00ED7E08">
        <w:rPr>
          <w:rFonts w:eastAsia="Montserrat" w:cs="Montserrat"/>
          <w:b/>
          <w:bCs/>
          <w:szCs w:val="20"/>
        </w:rPr>
        <w:t>K</w:t>
      </w:r>
      <w:r w:rsidR="00013153" w:rsidRPr="00ED7E08">
        <w:rPr>
          <w:rFonts w:eastAsia="Montserrat" w:cs="Montserrat"/>
          <w:b/>
          <w:bCs/>
          <w:szCs w:val="20"/>
        </w:rPr>
        <w:t>an</w:t>
      </w:r>
      <w:r w:rsidR="004B5CD8" w:rsidRPr="00ED7E08">
        <w:rPr>
          <w:rFonts w:eastAsia="Montserrat" w:cs="Montserrat"/>
          <w:b/>
          <w:bCs/>
          <w:szCs w:val="20"/>
        </w:rPr>
        <w:t>T</w:t>
      </w:r>
      <w:r w:rsidR="00013153" w:rsidRPr="00ED7E08">
        <w:rPr>
          <w:rFonts w:eastAsia="Montserrat" w:cs="Montserrat"/>
          <w:b/>
          <w:bCs/>
          <w:szCs w:val="20"/>
        </w:rPr>
        <w:t>ime</w:t>
      </w:r>
      <w:proofErr w:type="spellEnd"/>
    </w:p>
    <w:p w14:paraId="0F87765B" w14:textId="1A60837E" w:rsidR="00BD37CA" w:rsidRDefault="00BD37CA" w:rsidP="00BD37CA">
      <w:pPr>
        <w:spacing w:line="276" w:lineRule="auto"/>
      </w:pPr>
      <w:proofErr w:type="spellStart"/>
      <w:r w:rsidRPr="00BD37CA">
        <w:t>KanTime</w:t>
      </w:r>
      <w:proofErr w:type="spellEnd"/>
      <w:r w:rsidRPr="00BD37CA">
        <w:t xml:space="preserve"> is an innovative EMR software provider specializing in home-based health</w:t>
      </w:r>
      <w:r w:rsidR="00CC346C">
        <w:t xml:space="preserve"> </w:t>
      </w:r>
      <w:r w:rsidRPr="00BD37CA">
        <w:t xml:space="preserve">care. </w:t>
      </w:r>
      <w:r w:rsidR="004A1C07">
        <w:t>The clou</w:t>
      </w:r>
      <w:commentRangeStart w:id="2"/>
      <w:r w:rsidR="004A1C07">
        <w:t>d</w:t>
      </w:r>
      <w:commentRangeEnd w:id="2"/>
      <w:r w:rsidR="00871B92">
        <w:rPr>
          <w:rStyle w:val="CommentReference"/>
          <w:rFonts w:eastAsia="Calibri" w:cs="Calibri"/>
          <w:color w:val="auto"/>
          <w:lang w:bidi="en-US"/>
        </w:rPr>
        <w:commentReference w:id="2"/>
      </w:r>
      <w:r w:rsidR="004A1C07">
        <w:t>-based</w:t>
      </w:r>
      <w:r w:rsidRPr="00BD37CA">
        <w:t xml:space="preserve"> platform empowers agencies with intuitive solutions that optimize workflows, ensure regulatory compliance, and improve patient outcomes.</w:t>
      </w:r>
    </w:p>
    <w:p w14:paraId="32F969DC" w14:textId="1596B636" w:rsidR="00532E41" w:rsidRPr="00532E41" w:rsidRDefault="00DF3F9D" w:rsidP="00532E41">
      <w:pPr>
        <w:spacing w:line="276" w:lineRule="auto"/>
      </w:pPr>
      <w:proofErr w:type="spellStart"/>
      <w:r w:rsidRPr="00532E41">
        <w:t>KanTi</w:t>
      </w:r>
      <w:r w:rsidR="00532E41" w:rsidRPr="00532E41">
        <w:t>m</w:t>
      </w:r>
      <w:r w:rsidRPr="00532E41">
        <w:t>e</w:t>
      </w:r>
      <w:proofErr w:type="spellEnd"/>
      <w:r w:rsidRPr="00532E41">
        <w:t xml:space="preserve"> Healthcare Software has been awarded </w:t>
      </w:r>
      <w:r w:rsidR="00C53732">
        <w:t>ACHC P</w:t>
      </w:r>
      <w:r w:rsidRPr="00532E41">
        <w:t xml:space="preserve">roduct </w:t>
      </w:r>
      <w:r w:rsidR="00C53732">
        <w:t>C</w:t>
      </w:r>
      <w:r w:rsidRPr="00532E41">
        <w:t>ertification</w:t>
      </w:r>
      <w:r w:rsidR="00C53732">
        <w:t>,</w:t>
      </w:r>
      <w:r w:rsidRPr="00532E41">
        <w:t xml:space="preserve"> which confirms </w:t>
      </w:r>
      <w:proofErr w:type="spellStart"/>
      <w:r w:rsidRPr="00532E41">
        <w:t>KanTime</w:t>
      </w:r>
      <w:proofErr w:type="spellEnd"/>
      <w:r w:rsidRPr="00532E41">
        <w:t xml:space="preserve"> products meet </w:t>
      </w:r>
      <w:r w:rsidR="00E9029A">
        <w:t xml:space="preserve">all seven </w:t>
      </w:r>
      <w:r w:rsidR="007A1183">
        <w:t xml:space="preserve">sections of </w:t>
      </w:r>
      <w:r w:rsidRPr="00532E41">
        <w:t xml:space="preserve">ACHC Standards: administration, operations, fiscal management, human resources, provision of care and record management, quality, and risk management. </w:t>
      </w:r>
    </w:p>
    <w:p w14:paraId="799347FB" w14:textId="7A473F9E" w:rsidR="0091000D" w:rsidRPr="00532E41" w:rsidRDefault="00082F7C" w:rsidP="00532E41">
      <w:pPr>
        <w:spacing w:line="276" w:lineRule="auto"/>
      </w:pPr>
      <w:r w:rsidRPr="00532E41">
        <w:t>For more information, v</w:t>
      </w:r>
      <w:r w:rsidR="003639B4" w:rsidRPr="00532E41">
        <w:t xml:space="preserve">isit </w:t>
      </w:r>
      <w:hyperlink r:id="rId14" w:history="1">
        <w:r w:rsidR="00BA4317" w:rsidRPr="00CC346C">
          <w:rPr>
            <w:rStyle w:val="Hyperlink"/>
          </w:rPr>
          <w:t>kantime.com</w:t>
        </w:r>
      </w:hyperlink>
      <w:r w:rsidR="00BA4317">
        <w:t>.</w:t>
      </w:r>
    </w:p>
    <w:p w14:paraId="6C8A8E15" w14:textId="2F45264A" w:rsidR="00F462FC" w:rsidRPr="000711AA" w:rsidRDefault="00503ED7" w:rsidP="002C04DE">
      <w:pPr>
        <w:pStyle w:val="Heading2"/>
        <w:spacing w:line="276" w:lineRule="auto"/>
        <w:ind w:left="0"/>
        <w:rPr>
          <w:rStyle w:val="BoldinContent"/>
        </w:rPr>
      </w:pPr>
      <w:r w:rsidRPr="00503ED7">
        <w:rPr>
          <w:rStyle w:val="BoldinContent"/>
        </w:rPr>
        <w:t>About ACHC</w:t>
      </w:r>
    </w:p>
    <w:p w14:paraId="2E532347" w14:textId="0055B436" w:rsidR="002C04DE" w:rsidRPr="00D14E77" w:rsidRDefault="009E2AA7" w:rsidP="002C04DE">
      <w:pPr>
        <w:spacing w:line="276" w:lineRule="auto"/>
        <w:rPr>
          <w:rFonts w:eastAsia="Montserrat" w:cs="Montserrat"/>
          <w:szCs w:val="20"/>
        </w:rPr>
      </w:pPr>
      <w:r>
        <w:t xml:space="preserve">ACHC is the nation’s top provider of home health and hospice accreditation. With CMS deeming authority, ACHC offers </w:t>
      </w:r>
      <w:r w:rsidR="006F621A">
        <w:t xml:space="preserve">unmatched </w:t>
      </w:r>
      <w:r w:rsidR="002E2A2A">
        <w:t xml:space="preserve">customer service and a </w:t>
      </w:r>
      <w:r>
        <w:t>range of accreditation options</w:t>
      </w:r>
      <w:r w:rsidR="00B179B1">
        <w:t xml:space="preserve"> for </w:t>
      </w:r>
      <w:r w:rsidR="00FF737F">
        <w:t xml:space="preserve">all </w:t>
      </w:r>
      <w:r w:rsidR="00B179B1">
        <w:t>in-home care providers</w:t>
      </w:r>
      <w:r>
        <w:t xml:space="preserve">. </w:t>
      </w:r>
    </w:p>
    <w:p w14:paraId="63BDC889" w14:textId="3CE920C8" w:rsidR="00DD1CE4" w:rsidRDefault="00B179B1" w:rsidP="002C04DE">
      <w:pPr>
        <w:spacing w:line="276" w:lineRule="auto"/>
      </w:pPr>
      <w:r>
        <w:t xml:space="preserve">As a nonprofit with over 35 years </w:t>
      </w:r>
      <w:r w:rsidR="00DD1CE4">
        <w:t>promoting safe, quality care</w:t>
      </w:r>
      <w:r>
        <w:t xml:space="preserve">, </w:t>
      </w:r>
      <w:r w:rsidR="00503ED7">
        <w:t xml:space="preserve">ACHC develops solutions for healthcare </w:t>
      </w:r>
      <w:r>
        <w:t xml:space="preserve">organizations </w:t>
      </w:r>
      <w:r w:rsidR="00503ED7">
        <w:t xml:space="preserve">worldwide and </w:t>
      </w:r>
      <w:r w:rsidR="005B7F5D">
        <w:t xml:space="preserve">is </w:t>
      </w:r>
      <w:r w:rsidR="00503ED7">
        <w:t xml:space="preserve">committed to delivering </w:t>
      </w:r>
      <w:r w:rsidR="00DD1CE4">
        <w:t xml:space="preserve">a positive, educational </w:t>
      </w:r>
      <w:r w:rsidR="00503ED7">
        <w:t xml:space="preserve">accreditation experience. </w:t>
      </w:r>
    </w:p>
    <w:p w14:paraId="478D5A2E" w14:textId="6CCC29B6" w:rsidR="007E393F" w:rsidRDefault="00503ED7" w:rsidP="002C04DE">
      <w:pPr>
        <w:pStyle w:val="Heading2"/>
        <w:spacing w:line="276" w:lineRule="auto"/>
        <w:ind w:left="0"/>
      </w:pPr>
      <w:r>
        <w:t xml:space="preserve">To learn more, visit </w:t>
      </w:r>
      <w:hyperlink r:id="rId15" w:history="1">
        <w:r w:rsidRPr="007A7BA6">
          <w:rPr>
            <w:rStyle w:val="Hyperlink"/>
            <w:rFonts w:eastAsia="Montserrat" w:cs="Montserrat"/>
          </w:rPr>
          <w:t>achc.org</w:t>
        </w:r>
      </w:hyperlink>
      <w:r>
        <w:t xml:space="preserve">, email </w:t>
      </w:r>
      <w:hyperlink r:id="rId16">
        <w:r>
          <w:rPr>
            <w:color w:val="0000FF"/>
            <w:u w:val="single"/>
          </w:rPr>
          <w:t>customerservice@achc.org</w:t>
        </w:r>
      </w:hyperlink>
      <w:r>
        <w:rPr>
          <w:color w:val="0000FF"/>
          <w:u w:val="single"/>
        </w:rPr>
        <w:t>,</w:t>
      </w:r>
      <w:r>
        <w:t xml:space="preserve"> or call (855) 937-2242.</w:t>
      </w:r>
    </w:p>
    <w:sectPr w:rsidR="007E393F" w:rsidSect="008F14DC">
      <w:headerReference w:type="default" r:id="rId17"/>
      <w:footerReference w:type="default" r:id="rId18"/>
      <w:headerReference w:type="first" r:id="rId19"/>
      <w:footerReference w:type="first" r:id="rId20"/>
      <w:pgSz w:w="12240" w:h="15840"/>
      <w:pgMar w:top="1080" w:right="1080" w:bottom="900" w:left="1080" w:header="432" w:footer="50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wn Harris" w:date="2025-02-12T12:09:00Z" w:initials="DH">
    <w:p w14:paraId="6CD8CB49" w14:textId="77777777" w:rsidR="00825775" w:rsidRDefault="00871B92" w:rsidP="00825775">
      <w:pPr>
        <w:pStyle w:val="CommentText"/>
      </w:pPr>
      <w:r>
        <w:rPr>
          <w:rStyle w:val="CommentReference"/>
        </w:rPr>
        <w:annotationRef/>
      </w:r>
      <w:r w:rsidR="00825775">
        <w:rPr>
          <w:b/>
          <w:bCs/>
        </w:rPr>
        <w:t>KanTime:</w:t>
      </w:r>
      <w:r w:rsidR="00825775">
        <w:t xml:space="preserve"> This description was pulled from the KanTime website. Please let ACHC know if we are permitted to use it. You may update this with another description (less than 75 words) if you prefer.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D8CB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32EC0E2" w16cex:dateUtc="2025-02-12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D8CB49" w16cid:durableId="632EC0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0DFD4" w14:textId="77777777" w:rsidR="00991132" w:rsidRDefault="00991132" w:rsidP="0074210B">
      <w:pPr>
        <w:spacing w:after="0" w:line="240" w:lineRule="auto"/>
      </w:pPr>
      <w:r>
        <w:separator/>
      </w:r>
    </w:p>
  </w:endnote>
  <w:endnote w:type="continuationSeparator" w:id="0">
    <w:p w14:paraId="54163C1C" w14:textId="77777777" w:rsidR="00991132" w:rsidRDefault="00991132" w:rsidP="00742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Times New Roman (Body CS)">
    <w:altName w:val="Times New Roman"/>
    <w:panose1 w:val="00000000000000000000"/>
    <w:charset w:val="00"/>
    <w:family w:val="roman"/>
    <w:notTrueType/>
    <w:pitch w:val="default"/>
  </w:font>
  <w:font w:name="Lucida Grande">
    <w:altName w:val="Segoe UI"/>
    <w:charset w:val="00"/>
    <w:family w:val="auto"/>
    <w:pitch w:val="variable"/>
    <w:sig w:usb0="00000000" w:usb1="5000A1FF" w:usb2="00000000" w:usb3="00000000" w:csb0="000001BF" w:csb1="00000000"/>
  </w:font>
  <w:font w:name="Montserrat Light">
    <w:panose1 w:val="00000400000000000000"/>
    <w:charset w:val="00"/>
    <w:family w:val="auto"/>
    <w:pitch w:val="variable"/>
    <w:sig w:usb0="2000020F" w:usb1="00000003" w:usb2="00000000" w:usb3="00000000" w:csb0="00000197" w:csb1="00000000"/>
  </w:font>
  <w:font w:name="Apex New Book">
    <w:altName w:val="Calibri"/>
    <w:panose1 w:val="00000000000000000000"/>
    <w:charset w:val="00"/>
    <w:family w:val="modern"/>
    <w:notTrueType/>
    <w:pitch w:val="variable"/>
    <w:sig w:usb0="A00000FF" w:usb1="5001606B" w:usb2="0000001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3C956" w14:textId="77777777" w:rsidR="00346B17" w:rsidRDefault="00346B17" w:rsidP="00346B17">
    <w:pPr>
      <w:tabs>
        <w:tab w:val="center" w:pos="5040"/>
        <w:tab w:val="right" w:pos="10080"/>
      </w:tabs>
      <w:rPr>
        <w:color w:val="A6A6A6" w:themeColor="background1" w:themeShade="A6"/>
        <w:sz w:val="18"/>
        <w:szCs w:val="18"/>
      </w:rPr>
    </w:pPr>
  </w:p>
  <w:p w14:paraId="477FF15C" w14:textId="77777777" w:rsidR="00346B17" w:rsidRDefault="00346B17" w:rsidP="00346B17">
    <w:pPr>
      <w:tabs>
        <w:tab w:val="center" w:pos="5040"/>
        <w:tab w:val="right" w:pos="10080"/>
      </w:tabs>
      <w:rPr>
        <w:color w:val="A6A6A6" w:themeColor="background1" w:themeShade="A6"/>
        <w:sz w:val="18"/>
        <w:szCs w:val="18"/>
      </w:rPr>
    </w:pPr>
  </w:p>
  <w:p w14:paraId="4C0C47AB" w14:textId="08E3AF16" w:rsidR="0074210B" w:rsidRPr="009A56E5" w:rsidRDefault="00346B17" w:rsidP="009A56E5">
    <w:pPr>
      <w:tabs>
        <w:tab w:val="center" w:pos="5040"/>
        <w:tab w:val="right" w:pos="10080"/>
      </w:tabs>
      <w:rPr>
        <w:color w:val="A6A6A6" w:themeColor="background1" w:themeShade="A6"/>
        <w:sz w:val="18"/>
        <w:szCs w:val="18"/>
      </w:rPr>
    </w:pPr>
    <w:r>
      <w:rPr>
        <w:noProof/>
        <w:color w:val="A6A6A6" w:themeColor="background1" w:themeShade="A6"/>
        <w:sz w:val="18"/>
        <w:szCs w:val="18"/>
      </w:rPr>
      <w:drawing>
        <wp:anchor distT="0" distB="0" distL="114300" distR="114300" simplePos="0" relativeHeight="251675648" behindDoc="0" locked="0" layoutInCell="1" allowOverlap="1" wp14:anchorId="51AD311C" wp14:editId="7C41F1BC">
          <wp:simplePos x="0" y="0"/>
          <wp:positionH relativeFrom="column">
            <wp:align>center</wp:align>
          </wp:positionH>
          <wp:positionV relativeFrom="paragraph">
            <wp:posOffset>-242445</wp:posOffset>
          </wp:positionV>
          <wp:extent cx="5202936" cy="493776"/>
          <wp:effectExtent l="0" t="0" r="0" b="1905"/>
          <wp:wrapNone/>
          <wp:docPr id="1255780699" name="Picture 1255780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202936" cy="493776"/>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52473" w14:textId="77777777" w:rsidR="00B035F7" w:rsidRDefault="00B035F7" w:rsidP="009A56E5">
    <w:pPr>
      <w:tabs>
        <w:tab w:val="center" w:pos="5040"/>
        <w:tab w:val="right" w:pos="10080"/>
      </w:tabs>
      <w:rPr>
        <w:color w:val="A6A6A6" w:themeColor="background1" w:themeShade="A6"/>
        <w:sz w:val="18"/>
        <w:szCs w:val="18"/>
      </w:rPr>
    </w:pPr>
  </w:p>
  <w:p w14:paraId="3E6C1625" w14:textId="518B0394" w:rsidR="009A56E5" w:rsidRPr="009A56E5" w:rsidRDefault="00B035F7" w:rsidP="009A56E5">
    <w:pPr>
      <w:tabs>
        <w:tab w:val="center" w:pos="5040"/>
        <w:tab w:val="right" w:pos="10080"/>
      </w:tabs>
      <w:rPr>
        <w:color w:val="A6A6A6" w:themeColor="background1" w:themeShade="A6"/>
        <w:sz w:val="18"/>
        <w:szCs w:val="18"/>
      </w:rPr>
    </w:pPr>
    <w:r>
      <w:rPr>
        <w:noProof/>
        <w:color w:val="A6A6A6" w:themeColor="background1" w:themeShade="A6"/>
        <w:sz w:val="18"/>
        <w:szCs w:val="18"/>
      </w:rPr>
      <w:drawing>
        <wp:anchor distT="0" distB="0" distL="114300" distR="114300" simplePos="0" relativeHeight="251673600" behindDoc="0" locked="0" layoutInCell="1" allowOverlap="1" wp14:anchorId="4E015A47" wp14:editId="0F1CB671">
          <wp:simplePos x="0" y="0"/>
          <wp:positionH relativeFrom="column">
            <wp:align>center</wp:align>
          </wp:positionH>
          <wp:positionV relativeFrom="paragraph">
            <wp:posOffset>-242445</wp:posOffset>
          </wp:positionV>
          <wp:extent cx="5202936" cy="493776"/>
          <wp:effectExtent l="0" t="0" r="0" b="1905"/>
          <wp:wrapNone/>
          <wp:docPr id="1316700996" name="Picture 1316700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5202936" cy="493776"/>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F7A4C" w14:textId="77777777" w:rsidR="00991132" w:rsidRDefault="00991132" w:rsidP="0074210B">
      <w:pPr>
        <w:spacing w:after="0" w:line="240" w:lineRule="auto"/>
      </w:pPr>
      <w:r>
        <w:separator/>
      </w:r>
    </w:p>
  </w:footnote>
  <w:footnote w:type="continuationSeparator" w:id="0">
    <w:p w14:paraId="1B8DF314" w14:textId="77777777" w:rsidR="00991132" w:rsidRDefault="00991132" w:rsidP="00742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1364" w14:textId="415F9CC4" w:rsidR="00306755" w:rsidRDefault="00306755" w:rsidP="00306755">
    <w:pPr>
      <w:pStyle w:val="Header"/>
    </w:pPr>
    <w:r>
      <w:rPr>
        <w:noProof/>
      </w:rPr>
      <w:drawing>
        <wp:anchor distT="0" distB="0" distL="114300" distR="114300" simplePos="0" relativeHeight="251667456" behindDoc="0" locked="0" layoutInCell="1" allowOverlap="1" wp14:anchorId="5AD3B8B0" wp14:editId="1DB4EFC8">
          <wp:simplePos x="0" y="0"/>
          <wp:positionH relativeFrom="column">
            <wp:posOffset>9054</wp:posOffset>
          </wp:positionH>
          <wp:positionV relativeFrom="paragraph">
            <wp:posOffset>165100</wp:posOffset>
          </wp:positionV>
          <wp:extent cx="3962400" cy="127000"/>
          <wp:effectExtent l="0" t="0" r="0" b="0"/>
          <wp:wrapNone/>
          <wp:docPr id="1457631177" name="Picture 145763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3962400" cy="127000"/>
                  </a:xfrm>
                  <a:prstGeom prst="rect">
                    <a:avLst/>
                  </a:prstGeom>
                </pic:spPr>
              </pic:pic>
            </a:graphicData>
          </a:graphic>
          <wp14:sizeRelH relativeFrom="page">
            <wp14:pctWidth>0</wp14:pctWidth>
          </wp14:sizeRelH>
          <wp14:sizeRelV relativeFrom="page">
            <wp14:pctHeight>0</wp14:pctHeight>
          </wp14:sizeRelV>
        </wp:anchor>
      </w:drawing>
    </w:r>
  </w:p>
  <w:p w14:paraId="483EDE62" w14:textId="73DF9FC4" w:rsidR="0074210B" w:rsidRPr="00306755" w:rsidRDefault="0074210B" w:rsidP="00306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06DBC" w14:textId="6A39F561" w:rsidR="0074210B" w:rsidRDefault="0074210B">
    <w:pPr>
      <w:pStyle w:val="Header"/>
    </w:pPr>
    <w:r>
      <w:rPr>
        <w:noProof/>
      </w:rPr>
      <w:drawing>
        <wp:anchor distT="0" distB="0" distL="114300" distR="114300" simplePos="0" relativeHeight="251660288" behindDoc="0" locked="1" layoutInCell="1" allowOverlap="1" wp14:anchorId="408337D8" wp14:editId="4C8779F5">
          <wp:simplePos x="0" y="0"/>
          <wp:positionH relativeFrom="column">
            <wp:posOffset>4718050</wp:posOffset>
          </wp:positionH>
          <wp:positionV relativeFrom="paragraph">
            <wp:posOffset>80645</wp:posOffset>
          </wp:positionV>
          <wp:extent cx="1692910" cy="655320"/>
          <wp:effectExtent l="0" t="0" r="0" b="5080"/>
          <wp:wrapNone/>
          <wp:docPr id="673716266" name="Graphic 673716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92910" cy="655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EC71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FDA39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7E5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6E35B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7C0D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765F9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FCAA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CF4A8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74D1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72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CA5610"/>
    <w:multiLevelType w:val="multilevel"/>
    <w:tmpl w:val="32847F60"/>
    <w:lvl w:ilvl="0">
      <w:start w:val="1"/>
      <w:numFmt w:val="bullet"/>
      <w:lvlText w:val="&lt;"/>
      <w:lvlJc w:val="left"/>
      <w:pPr>
        <w:ind w:left="360" w:hanging="360"/>
      </w:pPr>
      <w:rPr>
        <w:rFonts w:ascii="Webdings" w:hAnsi="Webdings" w:hint="default"/>
        <w:color w:val="749AAF"/>
      </w:rPr>
    </w:lvl>
    <w:lvl w:ilvl="1">
      <w:start w:val="1"/>
      <w:numFmt w:val="bullet"/>
      <w:lvlText w:val="»"/>
      <w:lvlJc w:val="left"/>
      <w:pPr>
        <w:ind w:left="720" w:hanging="360"/>
      </w:pPr>
      <w:rPr>
        <w:rFonts w:ascii="Montserrat" w:hAnsi="Montserrat" w:hint="default"/>
        <w:color w:val="A6A6A6" w:themeColor="background1" w:themeShade="A6"/>
      </w:rPr>
    </w:lvl>
    <w:lvl w:ilvl="2">
      <w:start w:val="1"/>
      <w:numFmt w:val="lowerRoman"/>
      <w:lvlText w:val="%3)"/>
      <w:lvlJc w:val="left"/>
      <w:pPr>
        <w:ind w:left="1080" w:hanging="360"/>
      </w:pPr>
      <w:rPr>
        <w:rFonts w:ascii="Webdings" w:hAnsi="Webdings" w:hint="default"/>
        <w:color w:val="A6A6A6" w:themeColor="background1" w:themeShad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A40F1"/>
    <w:multiLevelType w:val="multilevel"/>
    <w:tmpl w:val="719A794C"/>
    <w:lvl w:ilvl="0">
      <w:start w:val="1"/>
      <w:numFmt w:val="bullet"/>
      <w:pStyle w:val="TableMulti-LevelLis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2088" w:hanging="288"/>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2" w15:restartNumberingAfterBreak="0">
    <w:nsid w:val="0811194B"/>
    <w:multiLevelType w:val="multilevel"/>
    <w:tmpl w:val="52D64174"/>
    <w:styleLink w:val="CurrentList8"/>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936" w:hanging="288"/>
      </w:pPr>
      <w:rPr>
        <w:rFonts w:ascii="Arial" w:hAnsi="Arial" w:hint="default"/>
        <w:color w:val="BFBFBF" w:themeColor="background1" w:themeShade="BF"/>
      </w:rPr>
    </w:lvl>
    <w:lvl w:ilvl="2">
      <w:start w:val="1"/>
      <w:numFmt w:val="bullet"/>
      <w:lvlText w:val=""/>
      <w:lvlJc w:val="left"/>
      <w:pPr>
        <w:ind w:left="2016" w:hanging="305"/>
      </w:pPr>
      <w:rPr>
        <w:rFonts w:ascii="Wingdings" w:hAnsi="Wingdings" w:hint="default"/>
        <w:color w:val="BFBFBF" w:themeColor="background1" w:themeShade="BF"/>
      </w:rPr>
    </w:lvl>
    <w:lvl w:ilvl="3">
      <w:start w:val="1"/>
      <w:numFmt w:val="bullet"/>
      <w:lvlText w:val=""/>
      <w:lvlJc w:val="left"/>
      <w:pPr>
        <w:ind w:left="2736" w:hanging="305"/>
      </w:pPr>
      <w:rPr>
        <w:rFonts w:ascii="Symbol" w:hAnsi="Symbol" w:hint="default"/>
        <w:color w:val="BFBFBF" w:themeColor="background1" w:themeShade="BF"/>
      </w:rPr>
    </w:lvl>
    <w:lvl w:ilvl="4">
      <w:start w:val="1"/>
      <w:numFmt w:val="bullet"/>
      <w:lvlText w:val="o"/>
      <w:lvlJc w:val="left"/>
      <w:pPr>
        <w:ind w:left="3456" w:hanging="305"/>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3" w15:restartNumberingAfterBreak="0">
    <w:nsid w:val="08BA7E16"/>
    <w:multiLevelType w:val="multilevel"/>
    <w:tmpl w:val="F61046EE"/>
    <w:styleLink w:val="CurrentList16"/>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2160"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14" w15:restartNumberingAfterBreak="0">
    <w:nsid w:val="094D78C8"/>
    <w:multiLevelType w:val="hybridMultilevel"/>
    <w:tmpl w:val="A978F310"/>
    <w:lvl w:ilvl="0" w:tplc="3A763FE8">
      <w:start w:val="1"/>
      <w:numFmt w:val="bullet"/>
      <w:lvlText w:val=""/>
      <w:lvlJc w:val="left"/>
      <w:pPr>
        <w:ind w:left="1440" w:hanging="360"/>
      </w:pPr>
      <w:rPr>
        <w:rFonts w:ascii="Wingdings" w:hAnsi="Wingdings" w:hint="default"/>
        <w:color w:val="BFBFBF" w:themeColor="background1" w:themeShade="BF"/>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1AF13CE"/>
    <w:multiLevelType w:val="hybridMultilevel"/>
    <w:tmpl w:val="FC6C7A20"/>
    <w:lvl w:ilvl="0" w:tplc="A294A37C">
      <w:start w:val="1"/>
      <w:numFmt w:val="bullet"/>
      <w:lvlText w:val="n"/>
      <w:lvlJc w:val="left"/>
      <w:pPr>
        <w:ind w:left="72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731" w:hanging="360"/>
      </w:pPr>
      <w:rPr>
        <w:rFonts w:ascii="Courier New" w:hAnsi="Courier New" w:cs="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cs="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cs="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16" w15:restartNumberingAfterBreak="0">
    <w:nsid w:val="171A636B"/>
    <w:multiLevelType w:val="hybridMultilevel"/>
    <w:tmpl w:val="EA94E2F2"/>
    <w:lvl w:ilvl="0" w:tplc="35BCD272">
      <w:start w:val="1"/>
      <w:numFmt w:val="bullet"/>
      <w:lvlText w:val="¡"/>
      <w:lvlJc w:val="left"/>
      <w:pPr>
        <w:ind w:left="810" w:hanging="360"/>
      </w:pPr>
      <w:rPr>
        <w:rFonts w:ascii="Wingdings 2" w:hAnsi="Wingdings 2" w:hint="default"/>
        <w:color w:val="808080" w:themeColor="background1" w:themeShade="8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6448C6"/>
    <w:multiLevelType w:val="multilevel"/>
    <w:tmpl w:val="8A3CBD8C"/>
    <w:styleLink w:val="CurrentList4"/>
    <w:lvl w:ilvl="0">
      <w:start w:val="1"/>
      <w:numFmt w:val="bullet"/>
      <w:lvlText w:val="&lt;"/>
      <w:lvlJc w:val="left"/>
      <w:pPr>
        <w:ind w:left="504" w:hanging="288"/>
      </w:pPr>
      <w:rPr>
        <w:rFonts w:ascii="Webdings" w:hAnsi="Webdings" w:hint="default"/>
        <w:b w:val="0"/>
        <w:i w:val="0"/>
        <w:color w:val="74A2BF"/>
      </w:rPr>
    </w:lvl>
    <w:lvl w:ilvl="1">
      <w:start w:val="1"/>
      <w:numFmt w:val="bullet"/>
      <w:lvlText w:val="»"/>
      <w:lvlJc w:val="left"/>
      <w:pPr>
        <w:ind w:left="1224"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846BAB"/>
    <w:multiLevelType w:val="multilevel"/>
    <w:tmpl w:val="63BC9476"/>
    <w:styleLink w:val="CurrentList2"/>
    <w:lvl w:ilvl="0">
      <w:start w:val="1"/>
      <w:numFmt w:val="bullet"/>
      <w:lvlText w:val="&lt;"/>
      <w:lvlJc w:val="left"/>
      <w:pPr>
        <w:ind w:left="648"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AA11980"/>
    <w:multiLevelType w:val="multilevel"/>
    <w:tmpl w:val="DD441B92"/>
    <w:styleLink w:val="CurrentList3"/>
    <w:lvl w:ilvl="0">
      <w:start w:val="1"/>
      <w:numFmt w:val="bullet"/>
      <w:lvlText w:val="&lt;"/>
      <w:lvlJc w:val="left"/>
      <w:pPr>
        <w:ind w:left="504" w:hanging="288"/>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DE14081"/>
    <w:multiLevelType w:val="hybridMultilevel"/>
    <w:tmpl w:val="AB36A37A"/>
    <w:lvl w:ilvl="0" w:tplc="A294A37C">
      <w:start w:val="1"/>
      <w:numFmt w:val="bullet"/>
      <w:lvlText w:val="n"/>
      <w:lvlJc w:val="left"/>
      <w:pPr>
        <w:ind w:left="72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62037E"/>
    <w:multiLevelType w:val="hybridMultilevel"/>
    <w:tmpl w:val="CFEE8B1C"/>
    <w:lvl w:ilvl="0" w:tplc="DC30BB52">
      <w:start w:val="1"/>
      <w:numFmt w:val="bullet"/>
      <w:lvlText w:val="n"/>
      <w:lvlJc w:val="left"/>
      <w:pPr>
        <w:ind w:left="310" w:hanging="360"/>
      </w:pPr>
      <w:rPr>
        <w:rFonts w:ascii="Wingdings" w:hAnsi="Wingdings" w:hint="default"/>
        <w:b w:val="0"/>
        <w:i w:val="0"/>
        <w:color w:val="74A2BF"/>
        <w:w w:val="100"/>
        <w:position w:val="-2"/>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254E8"/>
    <w:multiLevelType w:val="multilevel"/>
    <w:tmpl w:val="E32A5B70"/>
    <w:styleLink w:val="CurrentList13"/>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16"/>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3" w15:restartNumberingAfterBreak="0">
    <w:nsid w:val="3171081C"/>
    <w:multiLevelType w:val="multilevel"/>
    <w:tmpl w:val="FCF85B46"/>
    <w:styleLink w:val="CurrentList11"/>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440"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4" w15:restartNumberingAfterBreak="0">
    <w:nsid w:val="3511078F"/>
    <w:multiLevelType w:val="multilevel"/>
    <w:tmpl w:val="5BF088C4"/>
    <w:styleLink w:val="CurrentList9"/>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936" w:hanging="432"/>
      </w:pPr>
      <w:rPr>
        <w:rFonts w:ascii="Arial" w:hAnsi="Arial" w:hint="default"/>
        <w:color w:val="BFBFBF" w:themeColor="background1" w:themeShade="BF"/>
      </w:rPr>
    </w:lvl>
    <w:lvl w:ilvl="2">
      <w:start w:val="1"/>
      <w:numFmt w:val="bullet"/>
      <w:lvlText w:val=""/>
      <w:lvlJc w:val="left"/>
      <w:pPr>
        <w:ind w:left="2016" w:hanging="432"/>
      </w:pPr>
      <w:rPr>
        <w:rFonts w:ascii="Wingdings" w:hAnsi="Wingdings" w:hint="default"/>
        <w:color w:val="BFBFBF" w:themeColor="background1" w:themeShade="BF"/>
      </w:rPr>
    </w:lvl>
    <w:lvl w:ilvl="3">
      <w:start w:val="1"/>
      <w:numFmt w:val="bullet"/>
      <w:lvlText w:val=""/>
      <w:lvlJc w:val="left"/>
      <w:pPr>
        <w:ind w:left="2736" w:hanging="432"/>
      </w:pPr>
      <w:rPr>
        <w:rFonts w:ascii="Symbol" w:hAnsi="Symbol" w:hint="default"/>
        <w:color w:val="BFBFBF" w:themeColor="background1" w:themeShade="BF"/>
      </w:rPr>
    </w:lvl>
    <w:lvl w:ilvl="4">
      <w:start w:val="1"/>
      <w:numFmt w:val="bullet"/>
      <w:lvlText w:val="o"/>
      <w:lvlJc w:val="left"/>
      <w:pPr>
        <w:ind w:left="3384"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25" w15:restartNumberingAfterBreak="0">
    <w:nsid w:val="37462B7D"/>
    <w:multiLevelType w:val="multilevel"/>
    <w:tmpl w:val="C39E397C"/>
    <w:lvl w:ilvl="0">
      <w:start w:val="1"/>
      <w:numFmt w:val="bullet"/>
      <w:pStyle w:val="BulletMulti-LevelList"/>
      <w:lvlText w:val="&lt;"/>
      <w:lvlJc w:val="left"/>
      <w:pPr>
        <w:ind w:left="720"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1944" w:hanging="360"/>
      </w:pPr>
      <w:rPr>
        <w:rFonts w:ascii="Wingdings" w:hAnsi="Wingdings" w:hint="default"/>
        <w:color w:val="BFBFBF" w:themeColor="background1" w:themeShade="BF"/>
      </w:rPr>
    </w:lvl>
    <w:lvl w:ilvl="3">
      <w:start w:val="1"/>
      <w:numFmt w:val="bullet"/>
      <w:lvlText w:val=""/>
      <w:lvlJc w:val="left"/>
      <w:pPr>
        <w:ind w:left="2664" w:hanging="360"/>
      </w:pPr>
      <w:rPr>
        <w:rFonts w:ascii="Symbol" w:hAnsi="Symbol" w:hint="default"/>
        <w:color w:val="BFBFBF" w:themeColor="background1" w:themeShade="BF"/>
      </w:rPr>
    </w:lvl>
    <w:lvl w:ilvl="4">
      <w:start w:val="1"/>
      <w:numFmt w:val="bullet"/>
      <w:lvlText w:val="o"/>
      <w:lvlJc w:val="left"/>
      <w:pPr>
        <w:ind w:left="3384"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033F05"/>
    <w:multiLevelType w:val="multilevel"/>
    <w:tmpl w:val="A6D23D1A"/>
    <w:lvl w:ilvl="0">
      <w:start w:val="1"/>
      <w:numFmt w:val="bullet"/>
      <w:lvlText w:val="n"/>
      <w:lvlJc w:val="left"/>
      <w:pPr>
        <w:ind w:left="720" w:hanging="360"/>
      </w:pPr>
      <w:rPr>
        <w:rFonts w:ascii="Wingdings" w:hAnsi="Wingdings" w:hint="default"/>
        <w:b w:val="0"/>
        <w:i w:val="0"/>
        <w:color w:val="74A2BF"/>
        <w:w w:val="100"/>
        <w:position w:val="-2"/>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7E010E3"/>
    <w:multiLevelType w:val="hybridMultilevel"/>
    <w:tmpl w:val="2E82C078"/>
    <w:lvl w:ilvl="0" w:tplc="6C7E826E">
      <w:start w:val="1"/>
      <w:numFmt w:val="decimal"/>
      <w:pStyle w:val="NumberedLists"/>
      <w:lvlText w:val="%1."/>
      <w:lvlJc w:val="left"/>
      <w:pPr>
        <w:ind w:left="720" w:hanging="360"/>
      </w:pPr>
      <w:rPr>
        <w:rFonts w:ascii="Montserrat" w:hAnsi="Montserrat" w:hint="default"/>
        <w:color w:val="74A2BF" w:themeColor="backgroun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44637E"/>
    <w:multiLevelType w:val="multilevel"/>
    <w:tmpl w:val="75D85EEA"/>
    <w:lvl w:ilvl="0">
      <w:start w:val="1"/>
      <w:numFmt w:val="decimal"/>
      <w:lvlText w:val="%1."/>
      <w:lvlJc w:val="left"/>
      <w:pPr>
        <w:ind w:left="720" w:hanging="360"/>
      </w:pPr>
      <w:rPr>
        <w:rFonts w:ascii="Arial" w:hAnsi="Arial" w:hint="default"/>
        <w:color w:val="74A2BF" w:themeColor="backgroun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CE10E32"/>
    <w:multiLevelType w:val="multilevel"/>
    <w:tmpl w:val="BDB6A05E"/>
    <w:lvl w:ilvl="0">
      <w:start w:val="1"/>
      <w:numFmt w:val="bullet"/>
      <w:lvlText w:val="&lt;"/>
      <w:lvlJc w:val="left"/>
      <w:pPr>
        <w:ind w:left="720" w:hanging="360"/>
      </w:pPr>
      <w:rPr>
        <w:rFonts w:ascii="Webdings" w:hAnsi="Webdings" w:hint="default"/>
        <w:color w:val="BFBFBF" w:themeColor="background1" w:themeShade="BF"/>
        <w:w w:val="1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EB963AF"/>
    <w:multiLevelType w:val="multilevel"/>
    <w:tmpl w:val="985A244E"/>
    <w:styleLink w:val="CurrentList10"/>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584"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1" w15:restartNumberingAfterBreak="0">
    <w:nsid w:val="52751102"/>
    <w:multiLevelType w:val="multilevel"/>
    <w:tmpl w:val="374257F0"/>
    <w:styleLink w:val="CurrentList14"/>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1728"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2" w15:restartNumberingAfterBreak="0">
    <w:nsid w:val="58FA28EB"/>
    <w:multiLevelType w:val="multilevel"/>
    <w:tmpl w:val="DC9CF784"/>
    <w:styleLink w:val="CurrentList6"/>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3" w15:restartNumberingAfterBreak="0">
    <w:nsid w:val="6137490C"/>
    <w:multiLevelType w:val="multilevel"/>
    <w:tmpl w:val="DC9CF784"/>
    <w:styleLink w:val="CurrentList7"/>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4" w15:restartNumberingAfterBreak="0">
    <w:nsid w:val="633778BC"/>
    <w:multiLevelType w:val="multilevel"/>
    <w:tmpl w:val="6FB84E22"/>
    <w:styleLink w:val="CurrentList15"/>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1656" w:hanging="288"/>
      </w:pPr>
      <w:rPr>
        <w:rFonts w:ascii="Symbol" w:hAnsi="Symbol" w:hint="default"/>
        <w:color w:val="BFBFBF" w:themeColor="background1" w:themeShade="BF"/>
      </w:rPr>
    </w:lvl>
    <w:lvl w:ilvl="4">
      <w:start w:val="1"/>
      <w:numFmt w:val="bullet"/>
      <w:lvlText w:val="o"/>
      <w:lvlJc w:val="left"/>
      <w:pPr>
        <w:ind w:left="194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5" w15:restartNumberingAfterBreak="0">
    <w:nsid w:val="64183EE7"/>
    <w:multiLevelType w:val="hybridMultilevel"/>
    <w:tmpl w:val="BDB6A05E"/>
    <w:lvl w:ilvl="0" w:tplc="A17A2C8E">
      <w:start w:val="1"/>
      <w:numFmt w:val="bullet"/>
      <w:lvlText w:val="&lt;"/>
      <w:lvlJc w:val="left"/>
      <w:pPr>
        <w:ind w:left="720" w:hanging="360"/>
      </w:pPr>
      <w:rPr>
        <w:rFonts w:ascii="Webdings" w:hAnsi="Webdings" w:hint="default"/>
        <w:color w:val="BFBFBF" w:themeColor="background1" w:themeShade="BF"/>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6B53E6"/>
    <w:multiLevelType w:val="hybridMultilevel"/>
    <w:tmpl w:val="9DA43A7E"/>
    <w:lvl w:ilvl="0" w:tplc="53BCC47E">
      <w:start w:val="1"/>
      <w:numFmt w:val="bullet"/>
      <w:pStyle w:val="ChecklistLevel1"/>
      <w:lvlText w:val=""/>
      <w:lvlJc w:val="left"/>
      <w:pPr>
        <w:ind w:left="720" w:hanging="360"/>
      </w:pPr>
      <w:rPr>
        <w:rFonts w:ascii="Wingdings" w:hAnsi="Wingdings" w:hint="default"/>
        <w:color w:val="BFBFBF" w:themeColor="background1" w:themeShade="B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DC716A"/>
    <w:multiLevelType w:val="hybridMultilevel"/>
    <w:tmpl w:val="A74E05FA"/>
    <w:lvl w:ilvl="0" w:tplc="C22A47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6D0298"/>
    <w:multiLevelType w:val="multilevel"/>
    <w:tmpl w:val="4CC0D67A"/>
    <w:styleLink w:val="CurrentList12"/>
    <w:lvl w:ilvl="0">
      <w:start w:val="1"/>
      <w:numFmt w:val="bullet"/>
      <w:lvlText w:val="&lt;"/>
      <w:lvlJc w:val="left"/>
      <w:pPr>
        <w:ind w:left="432" w:hanging="360"/>
      </w:pPr>
      <w:rPr>
        <w:rFonts w:ascii="Webdings" w:hAnsi="Webdings" w:hint="default"/>
        <w:b w:val="0"/>
        <w:i w:val="0"/>
        <w:color w:val="74A2BF"/>
      </w:rPr>
    </w:lvl>
    <w:lvl w:ilvl="1">
      <w:start w:val="1"/>
      <w:numFmt w:val="bullet"/>
      <w:lvlText w:val="»"/>
      <w:lvlJc w:val="left"/>
      <w:pPr>
        <w:ind w:left="792" w:hanging="288"/>
      </w:pPr>
      <w:rPr>
        <w:rFonts w:ascii="Arial" w:hAnsi="Arial" w:hint="default"/>
        <w:color w:val="BFBFBF" w:themeColor="background1" w:themeShade="BF"/>
      </w:rPr>
    </w:lvl>
    <w:lvl w:ilvl="2">
      <w:start w:val="1"/>
      <w:numFmt w:val="bullet"/>
      <w:lvlText w:val=""/>
      <w:lvlJc w:val="left"/>
      <w:pPr>
        <w:ind w:left="1224" w:hanging="288"/>
      </w:pPr>
      <w:rPr>
        <w:rFonts w:ascii="Wingdings" w:hAnsi="Wingdings" w:hint="default"/>
        <w:color w:val="BFBFBF" w:themeColor="background1" w:themeShade="BF"/>
      </w:rPr>
    </w:lvl>
    <w:lvl w:ilvl="3">
      <w:start w:val="1"/>
      <w:numFmt w:val="bullet"/>
      <w:lvlText w:val=""/>
      <w:lvlJc w:val="left"/>
      <w:pPr>
        <w:ind w:left="2160" w:hanging="360"/>
      </w:pPr>
      <w:rPr>
        <w:rFonts w:ascii="Symbol" w:hAnsi="Symbol" w:hint="default"/>
        <w:color w:val="BFBFBF" w:themeColor="background1" w:themeShade="BF"/>
      </w:rPr>
    </w:lvl>
    <w:lvl w:ilvl="4">
      <w:start w:val="1"/>
      <w:numFmt w:val="bullet"/>
      <w:lvlText w:val="o"/>
      <w:lvlJc w:val="left"/>
      <w:pPr>
        <w:ind w:left="2664" w:hanging="216"/>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39" w15:restartNumberingAfterBreak="0">
    <w:nsid w:val="6DCB5245"/>
    <w:multiLevelType w:val="multilevel"/>
    <w:tmpl w:val="7C2C071C"/>
    <w:styleLink w:val="CurrentList5"/>
    <w:lvl w:ilvl="0">
      <w:start w:val="1"/>
      <w:numFmt w:val="bullet"/>
      <w:lvlText w:val="&lt;"/>
      <w:lvlJc w:val="left"/>
      <w:pPr>
        <w:ind w:left="415" w:hanging="288"/>
      </w:pPr>
      <w:rPr>
        <w:rFonts w:ascii="Webdings" w:hAnsi="Webdings" w:hint="default"/>
        <w:b w:val="0"/>
        <w:i w:val="0"/>
        <w:color w:val="74A2BF"/>
      </w:rPr>
    </w:lvl>
    <w:lvl w:ilvl="1">
      <w:start w:val="1"/>
      <w:numFmt w:val="bullet"/>
      <w:lvlText w:val="»"/>
      <w:lvlJc w:val="left"/>
      <w:pPr>
        <w:ind w:left="1008" w:hanging="360"/>
      </w:pPr>
      <w:rPr>
        <w:rFonts w:ascii="Arial" w:hAnsi="Arial" w:hint="default"/>
        <w:color w:val="BFBFBF" w:themeColor="background1" w:themeShade="BF"/>
      </w:rPr>
    </w:lvl>
    <w:lvl w:ilvl="2">
      <w:start w:val="1"/>
      <w:numFmt w:val="bullet"/>
      <w:lvlText w:val=""/>
      <w:lvlJc w:val="left"/>
      <w:pPr>
        <w:ind w:left="2071" w:hanging="360"/>
      </w:pPr>
      <w:rPr>
        <w:rFonts w:ascii="Wingdings" w:hAnsi="Wingdings" w:hint="default"/>
        <w:color w:val="BFBFBF" w:themeColor="background1" w:themeShade="BF"/>
      </w:rPr>
    </w:lvl>
    <w:lvl w:ilvl="3">
      <w:start w:val="1"/>
      <w:numFmt w:val="bullet"/>
      <w:lvlText w:val=""/>
      <w:lvlJc w:val="left"/>
      <w:pPr>
        <w:ind w:left="2791" w:hanging="360"/>
      </w:pPr>
      <w:rPr>
        <w:rFonts w:ascii="Symbol" w:hAnsi="Symbol" w:hint="default"/>
        <w:color w:val="BFBFBF" w:themeColor="background1" w:themeShade="BF"/>
      </w:rPr>
    </w:lvl>
    <w:lvl w:ilvl="4">
      <w:start w:val="1"/>
      <w:numFmt w:val="bullet"/>
      <w:lvlText w:val="o"/>
      <w:lvlJc w:val="left"/>
      <w:pPr>
        <w:ind w:left="3511" w:hanging="360"/>
      </w:pPr>
      <w:rPr>
        <w:rFonts w:ascii="Courier New" w:hAnsi="Courier New" w:hint="default"/>
        <w:color w:val="BFBFBF" w:themeColor="background1" w:themeShade="BF"/>
      </w:rPr>
    </w:lvl>
    <w:lvl w:ilvl="5">
      <w:start w:val="1"/>
      <w:numFmt w:val="bullet"/>
      <w:lvlText w:val=""/>
      <w:lvlJc w:val="left"/>
      <w:pPr>
        <w:ind w:left="4231" w:hanging="360"/>
      </w:pPr>
      <w:rPr>
        <w:rFonts w:ascii="Wingdings" w:hAnsi="Wingdings" w:hint="default"/>
      </w:rPr>
    </w:lvl>
    <w:lvl w:ilvl="6">
      <w:start w:val="1"/>
      <w:numFmt w:val="bullet"/>
      <w:lvlText w:val=""/>
      <w:lvlJc w:val="left"/>
      <w:pPr>
        <w:ind w:left="4951" w:hanging="360"/>
      </w:pPr>
      <w:rPr>
        <w:rFonts w:ascii="Symbol" w:hAnsi="Symbol" w:hint="default"/>
      </w:rPr>
    </w:lvl>
    <w:lvl w:ilvl="7">
      <w:start w:val="1"/>
      <w:numFmt w:val="bullet"/>
      <w:lvlText w:val="o"/>
      <w:lvlJc w:val="left"/>
      <w:pPr>
        <w:ind w:left="5671" w:hanging="360"/>
      </w:pPr>
      <w:rPr>
        <w:rFonts w:ascii="Courier New" w:hAnsi="Courier New" w:cs="Courier New" w:hint="default"/>
      </w:rPr>
    </w:lvl>
    <w:lvl w:ilvl="8">
      <w:start w:val="1"/>
      <w:numFmt w:val="bullet"/>
      <w:lvlText w:val=""/>
      <w:lvlJc w:val="left"/>
      <w:pPr>
        <w:ind w:left="6391" w:hanging="360"/>
      </w:pPr>
      <w:rPr>
        <w:rFonts w:ascii="Wingdings" w:hAnsi="Wingdings" w:hint="default"/>
      </w:rPr>
    </w:lvl>
  </w:abstractNum>
  <w:abstractNum w:abstractNumId="40" w15:restartNumberingAfterBreak="0">
    <w:nsid w:val="6E690558"/>
    <w:multiLevelType w:val="multilevel"/>
    <w:tmpl w:val="5E1812AE"/>
    <w:styleLink w:val="CurrentList1"/>
    <w:lvl w:ilvl="0">
      <w:start w:val="1"/>
      <w:numFmt w:val="bullet"/>
      <w:lvlText w:val="&lt;"/>
      <w:lvlJc w:val="left"/>
      <w:pPr>
        <w:ind w:left="720" w:hanging="360"/>
      </w:pPr>
      <w:rPr>
        <w:rFonts w:ascii="Webdings" w:hAnsi="Webdings" w:hint="default"/>
        <w:b w:val="0"/>
        <w:i w:val="0"/>
        <w:color w:val="74A2BF"/>
      </w:rPr>
    </w:lvl>
    <w:lvl w:ilvl="1">
      <w:start w:val="1"/>
      <w:numFmt w:val="bullet"/>
      <w:lvlText w:val="»"/>
      <w:lvlJc w:val="left"/>
      <w:pPr>
        <w:ind w:left="1440" w:hanging="360"/>
      </w:pPr>
      <w:rPr>
        <w:rFonts w:ascii="Arial" w:hAnsi="Arial" w:hint="default"/>
        <w:color w:val="BFBFBF" w:themeColor="background1" w:themeShade="BF"/>
      </w:rPr>
    </w:lvl>
    <w:lvl w:ilvl="2">
      <w:start w:val="1"/>
      <w:numFmt w:val="bullet"/>
      <w:lvlText w:val=""/>
      <w:lvlJc w:val="left"/>
      <w:pPr>
        <w:ind w:left="2160" w:hanging="360"/>
      </w:pPr>
      <w:rPr>
        <w:rFonts w:ascii="Wingdings" w:hAnsi="Wingdings" w:hint="default"/>
        <w:color w:val="BFBFBF" w:themeColor="background1" w:themeShade="BF"/>
      </w:rPr>
    </w:lvl>
    <w:lvl w:ilvl="3">
      <w:start w:val="1"/>
      <w:numFmt w:val="bullet"/>
      <w:lvlText w:val=""/>
      <w:lvlJc w:val="left"/>
      <w:pPr>
        <w:ind w:left="2880" w:hanging="360"/>
      </w:pPr>
      <w:rPr>
        <w:rFonts w:ascii="Symbol" w:hAnsi="Symbol" w:hint="default"/>
        <w:color w:val="BFBFBF" w:themeColor="background1" w:themeShade="BF"/>
      </w:rPr>
    </w:lvl>
    <w:lvl w:ilvl="4">
      <w:start w:val="1"/>
      <w:numFmt w:val="bullet"/>
      <w:lvlText w:val="o"/>
      <w:lvlJc w:val="left"/>
      <w:pPr>
        <w:ind w:left="3600" w:hanging="360"/>
      </w:pPr>
      <w:rPr>
        <w:rFonts w:ascii="Courier New" w:hAnsi="Courier New" w:hint="default"/>
        <w:color w:val="BFBFBF" w:themeColor="background1" w:themeShade="BF"/>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5C601C6"/>
    <w:multiLevelType w:val="multilevel"/>
    <w:tmpl w:val="F0047BE4"/>
    <w:lvl w:ilvl="0">
      <w:start w:val="1"/>
      <w:numFmt w:val="bullet"/>
      <w:lvlText w:val="n"/>
      <w:lvlJc w:val="left"/>
      <w:pPr>
        <w:ind w:left="893" w:hanging="288"/>
      </w:pPr>
      <w:rPr>
        <w:rFonts w:ascii="Wingdings" w:hAnsi="Wingdings" w:hint="default"/>
        <w:b w:val="0"/>
        <w:i w:val="0"/>
        <w:color w:val="74A2BF"/>
        <w:w w:val="100"/>
        <w:position w:val="-2"/>
        <w:sz w:val="20"/>
        <w:szCs w:val="20"/>
      </w:rPr>
    </w:lvl>
    <w:lvl w:ilvl="1">
      <w:start w:val="1"/>
      <w:numFmt w:val="bullet"/>
      <w:lvlText w:val="o"/>
      <w:lvlJc w:val="left"/>
      <w:pPr>
        <w:ind w:left="1731" w:hanging="360"/>
      </w:pPr>
      <w:rPr>
        <w:rFonts w:ascii="Courier New" w:hAnsi="Courier New" w:cs="Courier New" w:hint="default"/>
      </w:rPr>
    </w:lvl>
    <w:lvl w:ilvl="2">
      <w:start w:val="1"/>
      <w:numFmt w:val="bullet"/>
      <w:lvlText w:val=""/>
      <w:lvlJc w:val="left"/>
      <w:pPr>
        <w:ind w:left="2451" w:hanging="360"/>
      </w:pPr>
      <w:rPr>
        <w:rFonts w:ascii="Wingdings" w:hAnsi="Wingdings" w:hint="default"/>
      </w:rPr>
    </w:lvl>
    <w:lvl w:ilvl="3">
      <w:start w:val="1"/>
      <w:numFmt w:val="bullet"/>
      <w:lvlText w:val=""/>
      <w:lvlJc w:val="left"/>
      <w:pPr>
        <w:ind w:left="3171" w:hanging="360"/>
      </w:pPr>
      <w:rPr>
        <w:rFonts w:ascii="Symbol" w:hAnsi="Symbol" w:hint="default"/>
      </w:rPr>
    </w:lvl>
    <w:lvl w:ilvl="4">
      <w:start w:val="1"/>
      <w:numFmt w:val="bullet"/>
      <w:lvlText w:val="o"/>
      <w:lvlJc w:val="left"/>
      <w:pPr>
        <w:ind w:left="3891" w:hanging="360"/>
      </w:pPr>
      <w:rPr>
        <w:rFonts w:ascii="Courier New" w:hAnsi="Courier New" w:cs="Courier New" w:hint="default"/>
      </w:rPr>
    </w:lvl>
    <w:lvl w:ilvl="5">
      <w:start w:val="1"/>
      <w:numFmt w:val="bullet"/>
      <w:lvlText w:val=""/>
      <w:lvlJc w:val="left"/>
      <w:pPr>
        <w:ind w:left="4611" w:hanging="360"/>
      </w:pPr>
      <w:rPr>
        <w:rFonts w:ascii="Wingdings" w:hAnsi="Wingdings" w:hint="default"/>
      </w:rPr>
    </w:lvl>
    <w:lvl w:ilvl="6">
      <w:start w:val="1"/>
      <w:numFmt w:val="bullet"/>
      <w:lvlText w:val=""/>
      <w:lvlJc w:val="left"/>
      <w:pPr>
        <w:ind w:left="5331" w:hanging="360"/>
      </w:pPr>
      <w:rPr>
        <w:rFonts w:ascii="Symbol" w:hAnsi="Symbol" w:hint="default"/>
      </w:rPr>
    </w:lvl>
    <w:lvl w:ilvl="7">
      <w:start w:val="1"/>
      <w:numFmt w:val="bullet"/>
      <w:lvlText w:val="o"/>
      <w:lvlJc w:val="left"/>
      <w:pPr>
        <w:ind w:left="6051" w:hanging="360"/>
      </w:pPr>
      <w:rPr>
        <w:rFonts w:ascii="Courier New" w:hAnsi="Courier New" w:cs="Courier New" w:hint="default"/>
      </w:rPr>
    </w:lvl>
    <w:lvl w:ilvl="8">
      <w:start w:val="1"/>
      <w:numFmt w:val="bullet"/>
      <w:lvlText w:val=""/>
      <w:lvlJc w:val="left"/>
      <w:pPr>
        <w:ind w:left="6771" w:hanging="360"/>
      </w:pPr>
      <w:rPr>
        <w:rFonts w:ascii="Wingdings" w:hAnsi="Wingdings" w:hint="default"/>
      </w:rPr>
    </w:lvl>
  </w:abstractNum>
  <w:abstractNum w:abstractNumId="42" w15:restartNumberingAfterBreak="0">
    <w:nsid w:val="79965172"/>
    <w:multiLevelType w:val="multilevel"/>
    <w:tmpl w:val="9B323D44"/>
    <w:lvl w:ilvl="0">
      <w:start w:val="1"/>
      <w:numFmt w:val="bullet"/>
      <w:lvlText w:val="n"/>
      <w:lvlJc w:val="left"/>
      <w:pPr>
        <w:ind w:left="720" w:hanging="288"/>
      </w:pPr>
      <w:rPr>
        <w:rFonts w:ascii="Wingdings" w:hAnsi="Wingdings" w:hint="default"/>
        <w:b w:val="0"/>
        <w:i w:val="0"/>
        <w:color w:val="74A2BF"/>
        <w:w w:val="100"/>
        <w:position w:val="-2"/>
        <w:sz w:val="20"/>
        <w:szCs w:val="20"/>
      </w:rPr>
    </w:lvl>
    <w:lvl w:ilvl="1">
      <w:start w:val="1"/>
      <w:numFmt w:val="bullet"/>
      <w:lvlText w:val="o"/>
      <w:lvlJc w:val="left"/>
      <w:pPr>
        <w:ind w:left="1731" w:hanging="360"/>
      </w:pPr>
      <w:rPr>
        <w:rFonts w:ascii="Courier New" w:hAnsi="Courier New" w:cs="Courier New" w:hint="default"/>
      </w:rPr>
    </w:lvl>
    <w:lvl w:ilvl="2">
      <w:start w:val="1"/>
      <w:numFmt w:val="bullet"/>
      <w:lvlText w:val=""/>
      <w:lvlJc w:val="left"/>
      <w:pPr>
        <w:ind w:left="2451" w:hanging="360"/>
      </w:pPr>
      <w:rPr>
        <w:rFonts w:ascii="Wingdings" w:hAnsi="Wingdings" w:hint="default"/>
      </w:rPr>
    </w:lvl>
    <w:lvl w:ilvl="3">
      <w:start w:val="1"/>
      <w:numFmt w:val="bullet"/>
      <w:lvlText w:val=""/>
      <w:lvlJc w:val="left"/>
      <w:pPr>
        <w:ind w:left="3171" w:hanging="360"/>
      </w:pPr>
      <w:rPr>
        <w:rFonts w:ascii="Symbol" w:hAnsi="Symbol" w:hint="default"/>
      </w:rPr>
    </w:lvl>
    <w:lvl w:ilvl="4">
      <w:start w:val="1"/>
      <w:numFmt w:val="bullet"/>
      <w:lvlText w:val="o"/>
      <w:lvlJc w:val="left"/>
      <w:pPr>
        <w:ind w:left="3891" w:hanging="360"/>
      </w:pPr>
      <w:rPr>
        <w:rFonts w:ascii="Courier New" w:hAnsi="Courier New" w:cs="Courier New" w:hint="default"/>
      </w:rPr>
    </w:lvl>
    <w:lvl w:ilvl="5">
      <w:start w:val="1"/>
      <w:numFmt w:val="bullet"/>
      <w:lvlText w:val=""/>
      <w:lvlJc w:val="left"/>
      <w:pPr>
        <w:ind w:left="4611" w:hanging="360"/>
      </w:pPr>
      <w:rPr>
        <w:rFonts w:ascii="Wingdings" w:hAnsi="Wingdings" w:hint="default"/>
      </w:rPr>
    </w:lvl>
    <w:lvl w:ilvl="6">
      <w:start w:val="1"/>
      <w:numFmt w:val="bullet"/>
      <w:lvlText w:val=""/>
      <w:lvlJc w:val="left"/>
      <w:pPr>
        <w:ind w:left="5331" w:hanging="360"/>
      </w:pPr>
      <w:rPr>
        <w:rFonts w:ascii="Symbol" w:hAnsi="Symbol" w:hint="default"/>
      </w:rPr>
    </w:lvl>
    <w:lvl w:ilvl="7">
      <w:start w:val="1"/>
      <w:numFmt w:val="bullet"/>
      <w:lvlText w:val="o"/>
      <w:lvlJc w:val="left"/>
      <w:pPr>
        <w:ind w:left="6051" w:hanging="360"/>
      </w:pPr>
      <w:rPr>
        <w:rFonts w:ascii="Courier New" w:hAnsi="Courier New" w:cs="Courier New" w:hint="default"/>
      </w:rPr>
    </w:lvl>
    <w:lvl w:ilvl="8">
      <w:start w:val="1"/>
      <w:numFmt w:val="bullet"/>
      <w:lvlText w:val=""/>
      <w:lvlJc w:val="left"/>
      <w:pPr>
        <w:ind w:left="6771" w:hanging="360"/>
      </w:pPr>
      <w:rPr>
        <w:rFonts w:ascii="Wingdings" w:hAnsi="Wingdings" w:hint="default"/>
      </w:rPr>
    </w:lvl>
  </w:abstractNum>
  <w:abstractNum w:abstractNumId="43" w15:restartNumberingAfterBreak="0">
    <w:nsid w:val="7BBF2FA4"/>
    <w:multiLevelType w:val="hybridMultilevel"/>
    <w:tmpl w:val="C6786D6E"/>
    <w:lvl w:ilvl="0" w:tplc="80AA74D2">
      <w:start w:val="1"/>
      <w:numFmt w:val="bullet"/>
      <w:lvlText w:val=""/>
      <w:lvlJc w:val="left"/>
      <w:pPr>
        <w:ind w:left="720" w:hanging="360"/>
      </w:pPr>
      <w:rPr>
        <w:rFonts w:ascii="Wingdings" w:hAnsi="Wingdings" w:hint="default"/>
        <w:color w:val="808080" w:themeColor="background1" w:themeShade="80"/>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2714363">
    <w:abstractNumId w:val="15"/>
  </w:num>
  <w:num w:numId="2" w16cid:durableId="1394161851">
    <w:abstractNumId w:val="43"/>
  </w:num>
  <w:num w:numId="3" w16cid:durableId="752825780">
    <w:abstractNumId w:val="35"/>
  </w:num>
  <w:num w:numId="4" w16cid:durableId="607736893">
    <w:abstractNumId w:val="29"/>
  </w:num>
  <w:num w:numId="5" w16cid:durableId="1380780785">
    <w:abstractNumId w:val="41"/>
  </w:num>
  <w:num w:numId="6" w16cid:durableId="72237668">
    <w:abstractNumId w:val="42"/>
  </w:num>
  <w:num w:numId="7" w16cid:durableId="2141683200">
    <w:abstractNumId w:val="16"/>
  </w:num>
  <w:num w:numId="8" w16cid:durableId="1119103516">
    <w:abstractNumId w:val="36"/>
  </w:num>
  <w:num w:numId="9" w16cid:durableId="678888818">
    <w:abstractNumId w:val="14"/>
  </w:num>
  <w:num w:numId="10" w16cid:durableId="316998366">
    <w:abstractNumId w:val="37"/>
  </w:num>
  <w:num w:numId="11" w16cid:durableId="983201729">
    <w:abstractNumId w:val="10"/>
  </w:num>
  <w:num w:numId="12" w16cid:durableId="1736200108">
    <w:abstractNumId w:val="25"/>
  </w:num>
  <w:num w:numId="13" w16cid:durableId="1204437241">
    <w:abstractNumId w:val="20"/>
  </w:num>
  <w:num w:numId="14" w16cid:durableId="654722756">
    <w:abstractNumId w:val="21"/>
  </w:num>
  <w:num w:numId="15" w16cid:durableId="301429822">
    <w:abstractNumId w:val="0"/>
  </w:num>
  <w:num w:numId="16" w16cid:durableId="1677422404">
    <w:abstractNumId w:val="1"/>
  </w:num>
  <w:num w:numId="17" w16cid:durableId="949895433">
    <w:abstractNumId w:val="2"/>
  </w:num>
  <w:num w:numId="18" w16cid:durableId="310721174">
    <w:abstractNumId w:val="3"/>
  </w:num>
  <w:num w:numId="19" w16cid:durableId="1031958744">
    <w:abstractNumId w:val="8"/>
  </w:num>
  <w:num w:numId="20" w16cid:durableId="1541823423">
    <w:abstractNumId w:val="4"/>
  </w:num>
  <w:num w:numId="21" w16cid:durableId="1194926046">
    <w:abstractNumId w:val="5"/>
  </w:num>
  <w:num w:numId="22" w16cid:durableId="1887521192">
    <w:abstractNumId w:val="6"/>
  </w:num>
  <w:num w:numId="23" w16cid:durableId="1334649735">
    <w:abstractNumId w:val="7"/>
  </w:num>
  <w:num w:numId="24" w16cid:durableId="163013661">
    <w:abstractNumId w:val="9"/>
  </w:num>
  <w:num w:numId="25" w16cid:durableId="924533563">
    <w:abstractNumId w:val="26"/>
  </w:num>
  <w:num w:numId="26" w16cid:durableId="474572288">
    <w:abstractNumId w:val="27"/>
  </w:num>
  <w:num w:numId="27" w16cid:durableId="594945153">
    <w:abstractNumId w:val="27"/>
    <w:lvlOverride w:ilvl="0">
      <w:startOverride w:val="1"/>
    </w:lvlOverride>
  </w:num>
  <w:num w:numId="28" w16cid:durableId="1894996160">
    <w:abstractNumId w:val="28"/>
  </w:num>
  <w:num w:numId="29" w16cid:durableId="1472137800">
    <w:abstractNumId w:val="40"/>
  </w:num>
  <w:num w:numId="30" w16cid:durableId="1911500546">
    <w:abstractNumId w:val="11"/>
  </w:num>
  <w:num w:numId="31" w16cid:durableId="45379603">
    <w:abstractNumId w:val="18"/>
  </w:num>
  <w:num w:numId="32" w16cid:durableId="1684942295">
    <w:abstractNumId w:val="19"/>
  </w:num>
  <w:num w:numId="33" w16cid:durableId="1030688071">
    <w:abstractNumId w:val="17"/>
  </w:num>
  <w:num w:numId="34" w16cid:durableId="219753357">
    <w:abstractNumId w:val="39"/>
  </w:num>
  <w:num w:numId="35" w16cid:durableId="746457761">
    <w:abstractNumId w:val="32"/>
  </w:num>
  <w:num w:numId="36" w16cid:durableId="1861817663">
    <w:abstractNumId w:val="33"/>
  </w:num>
  <w:num w:numId="37" w16cid:durableId="2077506601">
    <w:abstractNumId w:val="12"/>
  </w:num>
  <w:num w:numId="38" w16cid:durableId="1495098731">
    <w:abstractNumId w:val="24"/>
  </w:num>
  <w:num w:numId="39" w16cid:durableId="934245900">
    <w:abstractNumId w:val="30"/>
  </w:num>
  <w:num w:numId="40" w16cid:durableId="210112586">
    <w:abstractNumId w:val="23"/>
  </w:num>
  <w:num w:numId="41" w16cid:durableId="6180252">
    <w:abstractNumId w:val="38"/>
  </w:num>
  <w:num w:numId="42" w16cid:durableId="256063839">
    <w:abstractNumId w:val="22"/>
  </w:num>
  <w:num w:numId="43" w16cid:durableId="911164863">
    <w:abstractNumId w:val="31"/>
  </w:num>
  <w:num w:numId="44" w16cid:durableId="1350793784">
    <w:abstractNumId w:val="34"/>
  </w:num>
  <w:num w:numId="45" w16cid:durableId="52036345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wn Harris">
    <w15:presenceInfo w15:providerId="AD" w15:userId="S::dharris@achc.org::ff77ca61-3c9b-4cc9-ad83-37942ed144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A7"/>
    <w:rsid w:val="0001042D"/>
    <w:rsid w:val="00013153"/>
    <w:rsid w:val="0001697E"/>
    <w:rsid w:val="00023A1F"/>
    <w:rsid w:val="00027B74"/>
    <w:rsid w:val="000403AA"/>
    <w:rsid w:val="00046D96"/>
    <w:rsid w:val="000471DE"/>
    <w:rsid w:val="00053BF2"/>
    <w:rsid w:val="000711AA"/>
    <w:rsid w:val="00071C1F"/>
    <w:rsid w:val="00074EA9"/>
    <w:rsid w:val="00077FA0"/>
    <w:rsid w:val="00081BF7"/>
    <w:rsid w:val="00082F7C"/>
    <w:rsid w:val="0008780F"/>
    <w:rsid w:val="000A5164"/>
    <w:rsid w:val="000A67CD"/>
    <w:rsid w:val="000A74C7"/>
    <w:rsid w:val="000B24D6"/>
    <w:rsid w:val="000C2123"/>
    <w:rsid w:val="000C6626"/>
    <w:rsid w:val="00104954"/>
    <w:rsid w:val="00122EE2"/>
    <w:rsid w:val="0014344F"/>
    <w:rsid w:val="00143CD9"/>
    <w:rsid w:val="00156475"/>
    <w:rsid w:val="00162488"/>
    <w:rsid w:val="001672BE"/>
    <w:rsid w:val="00181221"/>
    <w:rsid w:val="001916BB"/>
    <w:rsid w:val="001917D0"/>
    <w:rsid w:val="00195F89"/>
    <w:rsid w:val="001A4ADD"/>
    <w:rsid w:val="001D056E"/>
    <w:rsid w:val="001E2D53"/>
    <w:rsid w:val="001F08A7"/>
    <w:rsid w:val="001F176C"/>
    <w:rsid w:val="00227420"/>
    <w:rsid w:val="00232B8B"/>
    <w:rsid w:val="00233A4E"/>
    <w:rsid w:val="00243FF9"/>
    <w:rsid w:val="002468A9"/>
    <w:rsid w:val="00257CF3"/>
    <w:rsid w:val="00266F54"/>
    <w:rsid w:val="002725BD"/>
    <w:rsid w:val="002768F1"/>
    <w:rsid w:val="002A0BCF"/>
    <w:rsid w:val="002C04DE"/>
    <w:rsid w:val="002E2A2A"/>
    <w:rsid w:val="002E557D"/>
    <w:rsid w:val="002F31DB"/>
    <w:rsid w:val="00300EA5"/>
    <w:rsid w:val="00306755"/>
    <w:rsid w:val="003252AE"/>
    <w:rsid w:val="00337BB7"/>
    <w:rsid w:val="00346B17"/>
    <w:rsid w:val="00347748"/>
    <w:rsid w:val="003540FE"/>
    <w:rsid w:val="00357C38"/>
    <w:rsid w:val="00357E8C"/>
    <w:rsid w:val="003639B4"/>
    <w:rsid w:val="0038497A"/>
    <w:rsid w:val="0039464F"/>
    <w:rsid w:val="00395885"/>
    <w:rsid w:val="00396BD4"/>
    <w:rsid w:val="003B23E1"/>
    <w:rsid w:val="003B6006"/>
    <w:rsid w:val="003C2732"/>
    <w:rsid w:val="003E48A1"/>
    <w:rsid w:val="003E53BB"/>
    <w:rsid w:val="003F4619"/>
    <w:rsid w:val="00416AF6"/>
    <w:rsid w:val="00424872"/>
    <w:rsid w:val="00430F4F"/>
    <w:rsid w:val="00433FED"/>
    <w:rsid w:val="004412B0"/>
    <w:rsid w:val="00441713"/>
    <w:rsid w:val="0044439C"/>
    <w:rsid w:val="00455115"/>
    <w:rsid w:val="00464D8F"/>
    <w:rsid w:val="00467266"/>
    <w:rsid w:val="00467CB7"/>
    <w:rsid w:val="00477EE9"/>
    <w:rsid w:val="004905E4"/>
    <w:rsid w:val="00492D24"/>
    <w:rsid w:val="004A1C07"/>
    <w:rsid w:val="004A21BB"/>
    <w:rsid w:val="004A6693"/>
    <w:rsid w:val="004B5CD8"/>
    <w:rsid w:val="004B76BF"/>
    <w:rsid w:val="004B7FFB"/>
    <w:rsid w:val="004D78C8"/>
    <w:rsid w:val="00503ED7"/>
    <w:rsid w:val="00507541"/>
    <w:rsid w:val="00512669"/>
    <w:rsid w:val="00517BCC"/>
    <w:rsid w:val="00526F00"/>
    <w:rsid w:val="00532E41"/>
    <w:rsid w:val="00535451"/>
    <w:rsid w:val="00537DE4"/>
    <w:rsid w:val="00541402"/>
    <w:rsid w:val="00556BBD"/>
    <w:rsid w:val="00557D96"/>
    <w:rsid w:val="005708A1"/>
    <w:rsid w:val="00580032"/>
    <w:rsid w:val="00580683"/>
    <w:rsid w:val="00584260"/>
    <w:rsid w:val="005A3C0D"/>
    <w:rsid w:val="005B58AC"/>
    <w:rsid w:val="005B7F5D"/>
    <w:rsid w:val="005C5672"/>
    <w:rsid w:val="005D47E4"/>
    <w:rsid w:val="005D6975"/>
    <w:rsid w:val="005E0D7B"/>
    <w:rsid w:val="005F4F53"/>
    <w:rsid w:val="006368AF"/>
    <w:rsid w:val="00645053"/>
    <w:rsid w:val="006511BA"/>
    <w:rsid w:val="00660E50"/>
    <w:rsid w:val="006732E7"/>
    <w:rsid w:val="006826E8"/>
    <w:rsid w:val="00696C64"/>
    <w:rsid w:val="006B0F92"/>
    <w:rsid w:val="006C1282"/>
    <w:rsid w:val="006C3E2E"/>
    <w:rsid w:val="006D60BB"/>
    <w:rsid w:val="006D6AA8"/>
    <w:rsid w:val="006E7EAF"/>
    <w:rsid w:val="006F621A"/>
    <w:rsid w:val="00700B02"/>
    <w:rsid w:val="00701553"/>
    <w:rsid w:val="00714580"/>
    <w:rsid w:val="007205B2"/>
    <w:rsid w:val="007227A5"/>
    <w:rsid w:val="00727DB7"/>
    <w:rsid w:val="0073697A"/>
    <w:rsid w:val="00741FF4"/>
    <w:rsid w:val="0074210B"/>
    <w:rsid w:val="0074691C"/>
    <w:rsid w:val="007502B6"/>
    <w:rsid w:val="00752E5E"/>
    <w:rsid w:val="00781893"/>
    <w:rsid w:val="00784FED"/>
    <w:rsid w:val="007A1183"/>
    <w:rsid w:val="007A1B72"/>
    <w:rsid w:val="007A6C4B"/>
    <w:rsid w:val="007C0D4F"/>
    <w:rsid w:val="007C4495"/>
    <w:rsid w:val="007D4379"/>
    <w:rsid w:val="007D69F5"/>
    <w:rsid w:val="007E393F"/>
    <w:rsid w:val="007E587E"/>
    <w:rsid w:val="00807AE3"/>
    <w:rsid w:val="0081207C"/>
    <w:rsid w:val="00825775"/>
    <w:rsid w:val="00826175"/>
    <w:rsid w:val="008264E8"/>
    <w:rsid w:val="008328EF"/>
    <w:rsid w:val="00841013"/>
    <w:rsid w:val="008610DD"/>
    <w:rsid w:val="008633C6"/>
    <w:rsid w:val="00871B92"/>
    <w:rsid w:val="00872065"/>
    <w:rsid w:val="0087255E"/>
    <w:rsid w:val="00885B23"/>
    <w:rsid w:val="0089487D"/>
    <w:rsid w:val="00897953"/>
    <w:rsid w:val="008A444E"/>
    <w:rsid w:val="008A6D55"/>
    <w:rsid w:val="008D2210"/>
    <w:rsid w:val="008F14DC"/>
    <w:rsid w:val="0091000D"/>
    <w:rsid w:val="00921788"/>
    <w:rsid w:val="009745BC"/>
    <w:rsid w:val="00991132"/>
    <w:rsid w:val="00996D50"/>
    <w:rsid w:val="009A56E5"/>
    <w:rsid w:val="009C13F1"/>
    <w:rsid w:val="009E09DF"/>
    <w:rsid w:val="009E2AA7"/>
    <w:rsid w:val="009E758B"/>
    <w:rsid w:val="00A46244"/>
    <w:rsid w:val="00A52740"/>
    <w:rsid w:val="00A60606"/>
    <w:rsid w:val="00A7795E"/>
    <w:rsid w:val="00AB1C0F"/>
    <w:rsid w:val="00AB58BC"/>
    <w:rsid w:val="00AB7E31"/>
    <w:rsid w:val="00AC4C1A"/>
    <w:rsid w:val="00AF0C3F"/>
    <w:rsid w:val="00B035F7"/>
    <w:rsid w:val="00B039F6"/>
    <w:rsid w:val="00B179B1"/>
    <w:rsid w:val="00B46D95"/>
    <w:rsid w:val="00B95517"/>
    <w:rsid w:val="00BA4317"/>
    <w:rsid w:val="00BC1C49"/>
    <w:rsid w:val="00BD37CA"/>
    <w:rsid w:val="00BF0C7D"/>
    <w:rsid w:val="00BF29A3"/>
    <w:rsid w:val="00BF363E"/>
    <w:rsid w:val="00BF4CB0"/>
    <w:rsid w:val="00BF6CF3"/>
    <w:rsid w:val="00C04FAB"/>
    <w:rsid w:val="00C10650"/>
    <w:rsid w:val="00C22522"/>
    <w:rsid w:val="00C24F91"/>
    <w:rsid w:val="00C47E58"/>
    <w:rsid w:val="00C53732"/>
    <w:rsid w:val="00C63681"/>
    <w:rsid w:val="00C6417F"/>
    <w:rsid w:val="00C70718"/>
    <w:rsid w:val="00C7071B"/>
    <w:rsid w:val="00CB20D3"/>
    <w:rsid w:val="00CC2220"/>
    <w:rsid w:val="00CC346C"/>
    <w:rsid w:val="00CD047D"/>
    <w:rsid w:val="00CD1E42"/>
    <w:rsid w:val="00CD216A"/>
    <w:rsid w:val="00CD31CC"/>
    <w:rsid w:val="00CD5CC0"/>
    <w:rsid w:val="00CE3C8D"/>
    <w:rsid w:val="00D0052B"/>
    <w:rsid w:val="00D14E77"/>
    <w:rsid w:val="00D1686A"/>
    <w:rsid w:val="00D22D16"/>
    <w:rsid w:val="00D27815"/>
    <w:rsid w:val="00D75ECE"/>
    <w:rsid w:val="00D82618"/>
    <w:rsid w:val="00DB46C3"/>
    <w:rsid w:val="00DC4CA5"/>
    <w:rsid w:val="00DD1CE4"/>
    <w:rsid w:val="00DD3772"/>
    <w:rsid w:val="00DF3F9D"/>
    <w:rsid w:val="00DF7E2B"/>
    <w:rsid w:val="00E04200"/>
    <w:rsid w:val="00E06628"/>
    <w:rsid w:val="00E071A5"/>
    <w:rsid w:val="00E14F17"/>
    <w:rsid w:val="00E21550"/>
    <w:rsid w:val="00E2276B"/>
    <w:rsid w:val="00E23081"/>
    <w:rsid w:val="00E264F8"/>
    <w:rsid w:val="00E305A4"/>
    <w:rsid w:val="00E47E47"/>
    <w:rsid w:val="00E54292"/>
    <w:rsid w:val="00E7365D"/>
    <w:rsid w:val="00E9029A"/>
    <w:rsid w:val="00E9413F"/>
    <w:rsid w:val="00EA38A4"/>
    <w:rsid w:val="00EB74E5"/>
    <w:rsid w:val="00EC27D6"/>
    <w:rsid w:val="00EC5A14"/>
    <w:rsid w:val="00ED7300"/>
    <w:rsid w:val="00ED7E08"/>
    <w:rsid w:val="00EE7B31"/>
    <w:rsid w:val="00EF00CA"/>
    <w:rsid w:val="00F00F53"/>
    <w:rsid w:val="00F03974"/>
    <w:rsid w:val="00F20C18"/>
    <w:rsid w:val="00F25FBB"/>
    <w:rsid w:val="00F26645"/>
    <w:rsid w:val="00F462FC"/>
    <w:rsid w:val="00F5788D"/>
    <w:rsid w:val="00F63D9F"/>
    <w:rsid w:val="00F86BD3"/>
    <w:rsid w:val="00FC6C5C"/>
    <w:rsid w:val="00FC6D65"/>
    <w:rsid w:val="00FD5D46"/>
    <w:rsid w:val="00FF254D"/>
    <w:rsid w:val="00FF5F01"/>
    <w:rsid w:val="00FF72F8"/>
    <w:rsid w:val="00FF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B125F"/>
  <w15:chartTrackingRefBased/>
  <w15:docId w15:val="{B19AA476-1F20-A844-9F91-84A696470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66"/>
    <w:pPr>
      <w:spacing w:after="120" w:line="260" w:lineRule="exact"/>
    </w:pPr>
    <w:rPr>
      <w:rFonts w:ascii="Montserrat" w:hAnsi="Montserrat"/>
      <w:color w:val="000000" w:themeColor="text1"/>
      <w:sz w:val="20"/>
    </w:rPr>
  </w:style>
  <w:style w:type="paragraph" w:styleId="Heading1">
    <w:name w:val="heading 1"/>
    <w:basedOn w:val="Normal"/>
    <w:next w:val="Normal"/>
    <w:link w:val="Heading1Char"/>
    <w:uiPriority w:val="9"/>
    <w:qFormat/>
    <w:rsid w:val="001672BE"/>
    <w:pPr>
      <w:keepNext/>
      <w:keepLines/>
      <w:spacing w:before="240" w:after="0" w:line="380" w:lineRule="exact"/>
      <w:outlineLvl w:val="0"/>
    </w:pPr>
    <w:rPr>
      <w:rFonts w:eastAsiaTheme="majorEastAsia" w:cstheme="majorBidi"/>
      <w:color w:val="005175" w:themeColor="text2"/>
      <w:sz w:val="32"/>
      <w:szCs w:val="32"/>
    </w:rPr>
  </w:style>
  <w:style w:type="paragraph" w:styleId="Heading2">
    <w:name w:val="heading 2"/>
    <w:basedOn w:val="Normal"/>
    <w:link w:val="Heading2Char"/>
    <w:uiPriority w:val="1"/>
    <w:qFormat/>
    <w:rsid w:val="00396BD4"/>
    <w:pPr>
      <w:widowControl w:val="0"/>
      <w:autoSpaceDE w:val="0"/>
      <w:autoSpaceDN w:val="0"/>
      <w:spacing w:before="61" w:after="0" w:line="240" w:lineRule="auto"/>
      <w:ind w:left="450"/>
      <w:outlineLvl w:val="1"/>
    </w:pPr>
    <w:rPr>
      <w:rFonts w:eastAsia="Calibri" w:cs="Calibri"/>
      <w:color w:val="auto"/>
      <w:szCs w:val="20"/>
      <w:lang w:bidi="en-US"/>
    </w:rPr>
  </w:style>
  <w:style w:type="paragraph" w:styleId="Heading3">
    <w:name w:val="heading 3"/>
    <w:basedOn w:val="Normal"/>
    <w:next w:val="Normal"/>
    <w:link w:val="Heading3Char"/>
    <w:uiPriority w:val="9"/>
    <w:unhideWhenUsed/>
    <w:qFormat/>
    <w:rsid w:val="00396BD4"/>
    <w:pPr>
      <w:keepNext/>
      <w:keepLines/>
      <w:spacing w:before="40" w:after="0"/>
      <w:outlineLvl w:val="2"/>
    </w:pPr>
    <w:rPr>
      <w:rFonts w:eastAsiaTheme="majorEastAsia" w:cstheme="majorBidi"/>
      <w:color w:val="005175"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10B"/>
    <w:pPr>
      <w:tabs>
        <w:tab w:val="center" w:pos="4680"/>
        <w:tab w:val="right" w:pos="9360"/>
      </w:tabs>
    </w:pPr>
  </w:style>
  <w:style w:type="character" w:customStyle="1" w:styleId="HeaderChar">
    <w:name w:val="Header Char"/>
    <w:basedOn w:val="DefaultParagraphFont"/>
    <w:link w:val="Header"/>
    <w:uiPriority w:val="99"/>
    <w:rsid w:val="0074210B"/>
    <w:rPr>
      <w:rFonts w:ascii="Montserrat" w:hAnsi="Montserrat"/>
      <w:b w:val="0"/>
      <w:i w:val="0"/>
      <w:sz w:val="20"/>
    </w:rPr>
  </w:style>
  <w:style w:type="paragraph" w:styleId="Footer">
    <w:name w:val="footer"/>
    <w:basedOn w:val="Normal"/>
    <w:link w:val="FooterChar"/>
    <w:uiPriority w:val="99"/>
    <w:unhideWhenUsed/>
    <w:rsid w:val="0074210B"/>
    <w:pPr>
      <w:tabs>
        <w:tab w:val="center" w:pos="4680"/>
        <w:tab w:val="right" w:pos="9360"/>
      </w:tabs>
    </w:pPr>
  </w:style>
  <w:style w:type="character" w:customStyle="1" w:styleId="FooterChar">
    <w:name w:val="Footer Char"/>
    <w:basedOn w:val="DefaultParagraphFont"/>
    <w:link w:val="Footer"/>
    <w:uiPriority w:val="99"/>
    <w:rsid w:val="0074210B"/>
    <w:rPr>
      <w:rFonts w:ascii="Montserrat" w:hAnsi="Montserrat"/>
      <w:b w:val="0"/>
      <w:i w:val="0"/>
      <w:sz w:val="20"/>
    </w:rPr>
  </w:style>
  <w:style w:type="paragraph" w:customStyle="1" w:styleId="HeaderMontserrat">
    <w:name w:val="Header (Montserrat)"/>
    <w:basedOn w:val="Normal"/>
    <w:qFormat/>
    <w:rsid w:val="005E0D7B"/>
    <w:pPr>
      <w:spacing w:line="420" w:lineRule="exact"/>
    </w:pPr>
    <w:rPr>
      <w:rFonts w:ascii="Montserrat SemiBold" w:eastAsiaTheme="minorEastAsia" w:hAnsi="Montserrat SemiBold"/>
      <w:caps/>
      <w:sz w:val="36"/>
      <w:szCs w:val="36"/>
    </w:rPr>
  </w:style>
  <w:style w:type="paragraph" w:customStyle="1" w:styleId="BulletMulti-LevelList">
    <w:name w:val="Bullet Multi-Level List"/>
    <w:basedOn w:val="Normal"/>
    <w:rsid w:val="007E587E"/>
    <w:pPr>
      <w:widowControl w:val="0"/>
      <w:numPr>
        <w:numId w:val="12"/>
      </w:numPr>
      <w:spacing w:after="60"/>
    </w:pPr>
    <w:rPr>
      <w:color w:val="auto"/>
      <w:szCs w:val="22"/>
    </w:rPr>
  </w:style>
  <w:style w:type="paragraph" w:styleId="ListParagraph">
    <w:name w:val="List Paragraph"/>
    <w:basedOn w:val="Normal"/>
    <w:uiPriority w:val="1"/>
    <w:qFormat/>
    <w:rsid w:val="00784FED"/>
    <w:pPr>
      <w:ind w:left="720"/>
      <w:contextualSpacing/>
    </w:pPr>
  </w:style>
  <w:style w:type="table" w:styleId="TableGrid">
    <w:name w:val="Table Grid"/>
    <w:basedOn w:val="TableNormal"/>
    <w:uiPriority w:val="39"/>
    <w:rsid w:val="00784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6BD4"/>
    <w:rPr>
      <w:rFonts w:ascii="Montserrat" w:hAnsi="Montserrat"/>
      <w:color w:val="000000" w:themeColor="text1"/>
      <w:sz w:val="20"/>
    </w:rPr>
  </w:style>
  <w:style w:type="table" w:customStyle="1" w:styleId="Style1">
    <w:name w:val="Style1"/>
    <w:basedOn w:val="TableNormal"/>
    <w:uiPriority w:val="99"/>
    <w:rsid w:val="00A60606"/>
    <w:pPr>
      <w:spacing w:before="40" w:after="40" w:line="240" w:lineRule="exact"/>
    </w:pPr>
    <w:rPr>
      <w:rFonts w:ascii="Montserrat" w:hAnsi="Montserrat"/>
      <w:sz w:val="18"/>
    </w:rPr>
    <w:tblPr/>
  </w:style>
  <w:style w:type="paragraph" w:customStyle="1" w:styleId="TableParagraph">
    <w:name w:val="Table Paragraph"/>
    <w:basedOn w:val="Normal"/>
    <w:uiPriority w:val="1"/>
    <w:qFormat/>
    <w:rsid w:val="00A60606"/>
    <w:pPr>
      <w:widowControl w:val="0"/>
      <w:autoSpaceDE w:val="0"/>
      <w:autoSpaceDN w:val="0"/>
      <w:spacing w:before="40" w:after="40" w:line="240" w:lineRule="exact"/>
    </w:pPr>
    <w:rPr>
      <w:rFonts w:eastAsia="Calibri" w:cs="Calibri"/>
      <w:color w:val="auto"/>
      <w:sz w:val="18"/>
      <w:szCs w:val="22"/>
      <w:lang w:bidi="en-US"/>
    </w:rPr>
  </w:style>
  <w:style w:type="character" w:styleId="CommentReference">
    <w:name w:val="annotation reference"/>
    <w:basedOn w:val="DefaultParagraphFont"/>
    <w:uiPriority w:val="99"/>
    <w:semiHidden/>
    <w:unhideWhenUsed/>
    <w:rsid w:val="004412B0"/>
    <w:rPr>
      <w:rFonts w:ascii="Montserrat" w:hAnsi="Montserrat"/>
      <w:b w:val="0"/>
      <w:i w:val="0"/>
      <w:sz w:val="16"/>
      <w:szCs w:val="16"/>
    </w:rPr>
  </w:style>
  <w:style w:type="paragraph" w:styleId="CommentText">
    <w:name w:val="annotation text"/>
    <w:basedOn w:val="Normal"/>
    <w:link w:val="CommentTextChar"/>
    <w:uiPriority w:val="99"/>
    <w:unhideWhenUsed/>
    <w:rsid w:val="004412B0"/>
    <w:pPr>
      <w:widowControl w:val="0"/>
      <w:autoSpaceDE w:val="0"/>
      <w:autoSpaceDN w:val="0"/>
      <w:spacing w:after="0" w:line="240" w:lineRule="auto"/>
    </w:pPr>
    <w:rPr>
      <w:rFonts w:ascii="Calibri" w:eastAsia="Calibri" w:hAnsi="Calibri" w:cs="Calibri"/>
      <w:color w:val="auto"/>
      <w:szCs w:val="20"/>
      <w:lang w:bidi="en-US"/>
    </w:rPr>
  </w:style>
  <w:style w:type="character" w:customStyle="1" w:styleId="CommentTextChar">
    <w:name w:val="Comment Text Char"/>
    <w:basedOn w:val="DefaultParagraphFont"/>
    <w:link w:val="CommentText"/>
    <w:uiPriority w:val="99"/>
    <w:rsid w:val="004412B0"/>
    <w:rPr>
      <w:rFonts w:ascii="Calibri" w:eastAsia="Calibri" w:hAnsi="Calibri" w:cs="Calibri"/>
      <w:b w:val="0"/>
      <w:i w:val="0"/>
      <w:sz w:val="20"/>
      <w:szCs w:val="20"/>
      <w:lang w:bidi="en-US"/>
    </w:rPr>
  </w:style>
  <w:style w:type="paragraph" w:styleId="Title">
    <w:name w:val="Title"/>
    <w:basedOn w:val="Normal"/>
    <w:next w:val="Normal"/>
    <w:link w:val="TitleChar"/>
    <w:uiPriority w:val="10"/>
    <w:qFormat/>
    <w:rsid w:val="00A60606"/>
    <w:pPr>
      <w:spacing w:after="0" w:line="240" w:lineRule="auto"/>
      <w:contextualSpacing/>
    </w:pPr>
    <w:rPr>
      <w:rFonts w:eastAsiaTheme="majorEastAsia" w:cstheme="majorBidi"/>
      <w:color w:val="005175" w:themeColor="text2"/>
      <w:spacing w:val="-10"/>
      <w:kern w:val="28"/>
      <w:sz w:val="56"/>
      <w:szCs w:val="56"/>
    </w:rPr>
  </w:style>
  <w:style w:type="table" w:customStyle="1" w:styleId="ACHCTableStyle">
    <w:name w:val="ACHC Table Style"/>
    <w:basedOn w:val="TableNormal"/>
    <w:next w:val="TableGrid"/>
    <w:uiPriority w:val="59"/>
    <w:rsid w:val="004412B0"/>
    <w:pPr>
      <w:widowControl w:val="0"/>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72BE"/>
    <w:rPr>
      <w:rFonts w:ascii="Montserrat" w:eastAsiaTheme="majorEastAsia" w:hAnsi="Montserrat" w:cstheme="majorBidi"/>
      <w:color w:val="005175" w:themeColor="text2"/>
      <w:sz w:val="32"/>
      <w:szCs w:val="32"/>
    </w:rPr>
  </w:style>
  <w:style w:type="table" w:styleId="ColorfulGrid">
    <w:name w:val="Colorful Grid"/>
    <w:basedOn w:val="TableNormal"/>
    <w:uiPriority w:val="73"/>
    <w:rsid w:val="004412B0"/>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ChecklistLevel1">
    <w:name w:val="Checklist Level 1"/>
    <w:basedOn w:val="Normal"/>
    <w:qFormat/>
    <w:rsid w:val="009E09DF"/>
    <w:pPr>
      <w:numPr>
        <w:numId w:val="8"/>
      </w:numPr>
      <w:spacing w:after="40"/>
      <w:ind w:hanging="432"/>
    </w:pPr>
    <w:rPr>
      <w:rFonts w:eastAsiaTheme="minorEastAsia"/>
      <w:color w:val="auto"/>
    </w:rPr>
  </w:style>
  <w:style w:type="character" w:customStyle="1" w:styleId="TitleChar">
    <w:name w:val="Title Char"/>
    <w:basedOn w:val="DefaultParagraphFont"/>
    <w:link w:val="Title"/>
    <w:uiPriority w:val="10"/>
    <w:rsid w:val="00A60606"/>
    <w:rPr>
      <w:rFonts w:ascii="Montserrat" w:eastAsiaTheme="majorEastAsia" w:hAnsi="Montserrat" w:cstheme="majorBidi"/>
      <w:b w:val="0"/>
      <w:i w:val="0"/>
      <w:color w:val="005175" w:themeColor="text2"/>
      <w:spacing w:val="-10"/>
      <w:kern w:val="28"/>
      <w:sz w:val="56"/>
      <w:szCs w:val="56"/>
    </w:rPr>
  </w:style>
  <w:style w:type="paragraph" w:customStyle="1" w:styleId="SubHead">
    <w:name w:val="SubHead"/>
    <w:basedOn w:val="HeaderMontserrat"/>
    <w:qFormat/>
    <w:rsid w:val="009E09DF"/>
    <w:pPr>
      <w:spacing w:after="0" w:line="280" w:lineRule="exact"/>
    </w:pPr>
    <w:rPr>
      <w:rFonts w:cs="Times New Roman (Body CS)"/>
      <w:caps w:val="0"/>
      <w:color w:val="auto"/>
      <w:sz w:val="28"/>
      <w:szCs w:val="28"/>
    </w:rPr>
  </w:style>
  <w:style w:type="table" w:styleId="MediumGrid3-Accent5">
    <w:name w:val="Medium Grid 3 Accent 5"/>
    <w:basedOn w:val="TableNormal"/>
    <w:uiPriority w:val="69"/>
    <w:rsid w:val="004412B0"/>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3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D18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D18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D18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D18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8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8C3" w:themeFill="accent5" w:themeFillTint="7F"/>
      </w:tcPr>
    </w:tblStylePr>
  </w:style>
  <w:style w:type="character" w:customStyle="1" w:styleId="Heading2Char">
    <w:name w:val="Heading 2 Char"/>
    <w:basedOn w:val="DefaultParagraphFont"/>
    <w:link w:val="Heading2"/>
    <w:uiPriority w:val="1"/>
    <w:rsid w:val="00396BD4"/>
    <w:rPr>
      <w:rFonts w:ascii="Montserrat" w:eastAsia="Calibri" w:hAnsi="Montserrat" w:cs="Calibri"/>
      <w:b w:val="0"/>
      <w:i w:val="0"/>
      <w:sz w:val="20"/>
      <w:szCs w:val="20"/>
      <w:lang w:bidi="en-US"/>
    </w:rPr>
  </w:style>
  <w:style w:type="paragraph" w:styleId="BalloonText">
    <w:name w:val="Balloon Text"/>
    <w:basedOn w:val="Normal"/>
    <w:link w:val="BalloonTextChar"/>
    <w:uiPriority w:val="99"/>
    <w:semiHidden/>
    <w:unhideWhenUsed/>
    <w:rsid w:val="004412B0"/>
    <w:pPr>
      <w:spacing w:after="0"/>
    </w:pPr>
    <w:rPr>
      <w:rFonts w:ascii="Lucida Grande" w:eastAsiaTheme="minorEastAsia" w:hAnsi="Lucida Grande" w:cs="Lucida Grande"/>
      <w:color w:val="auto"/>
      <w:sz w:val="18"/>
      <w:szCs w:val="18"/>
    </w:rPr>
  </w:style>
  <w:style w:type="character" w:customStyle="1" w:styleId="BalloonTextChar">
    <w:name w:val="Balloon Text Char"/>
    <w:basedOn w:val="DefaultParagraphFont"/>
    <w:link w:val="BalloonText"/>
    <w:uiPriority w:val="99"/>
    <w:semiHidden/>
    <w:rsid w:val="004412B0"/>
    <w:rPr>
      <w:rFonts w:ascii="Lucida Grande" w:eastAsiaTheme="minorEastAsia" w:hAnsi="Lucida Grande" w:cs="Lucida Grande"/>
      <w:b w:val="0"/>
      <w:i w:val="0"/>
      <w:sz w:val="18"/>
      <w:szCs w:val="18"/>
    </w:rPr>
  </w:style>
  <w:style w:type="character" w:customStyle="1" w:styleId="Heading3Char">
    <w:name w:val="Heading 3 Char"/>
    <w:basedOn w:val="DefaultParagraphFont"/>
    <w:link w:val="Heading3"/>
    <w:uiPriority w:val="9"/>
    <w:rsid w:val="00396BD4"/>
    <w:rPr>
      <w:rFonts w:ascii="Montserrat" w:eastAsiaTheme="majorEastAsia" w:hAnsi="Montserrat" w:cstheme="majorBidi"/>
      <w:b w:val="0"/>
      <w:i w:val="0"/>
      <w:color w:val="005175" w:themeColor="text2"/>
      <w:sz w:val="20"/>
    </w:rPr>
  </w:style>
  <w:style w:type="character" w:styleId="IntenseEmphasis">
    <w:name w:val="Intense Emphasis"/>
    <w:basedOn w:val="DefaultParagraphFont"/>
    <w:uiPriority w:val="21"/>
    <w:qFormat/>
    <w:rsid w:val="00396BD4"/>
    <w:rPr>
      <w:rFonts w:ascii="Montserrat" w:hAnsi="Montserrat"/>
      <w:b w:val="0"/>
      <w:i/>
      <w:iCs/>
      <w:color w:val="005175" w:themeColor="text2"/>
      <w:sz w:val="20"/>
    </w:rPr>
  </w:style>
  <w:style w:type="character" w:styleId="Emphasis">
    <w:name w:val="Emphasis"/>
    <w:basedOn w:val="DefaultParagraphFont"/>
    <w:uiPriority w:val="20"/>
    <w:qFormat/>
    <w:rsid w:val="00396BD4"/>
    <w:rPr>
      <w:rFonts w:ascii="Montserrat" w:hAnsi="Montserrat"/>
      <w:b w:val="0"/>
      <w:i/>
      <w:iCs/>
      <w:sz w:val="20"/>
    </w:rPr>
  </w:style>
  <w:style w:type="character" w:styleId="Strong">
    <w:name w:val="Strong"/>
    <w:basedOn w:val="DefaultParagraphFont"/>
    <w:uiPriority w:val="22"/>
    <w:qFormat/>
    <w:rsid w:val="00396BD4"/>
    <w:rPr>
      <w:rFonts w:ascii="Montserrat SemiBold" w:hAnsi="Montserrat SemiBold"/>
      <w:b/>
      <w:bCs/>
      <w:i w:val="0"/>
      <w:sz w:val="20"/>
    </w:rPr>
  </w:style>
  <w:style w:type="paragraph" w:styleId="Quote">
    <w:name w:val="Quote"/>
    <w:basedOn w:val="Normal"/>
    <w:next w:val="Normal"/>
    <w:link w:val="QuoteChar"/>
    <w:uiPriority w:val="29"/>
    <w:qFormat/>
    <w:rsid w:val="00396B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6BD4"/>
    <w:rPr>
      <w:rFonts w:ascii="Montserrat" w:hAnsi="Montserrat"/>
      <w:b w:val="0"/>
      <w:i/>
      <w:iCs/>
      <w:color w:val="404040" w:themeColor="text1" w:themeTint="BF"/>
      <w:sz w:val="20"/>
    </w:rPr>
  </w:style>
  <w:style w:type="paragraph" w:styleId="IntenseQuote">
    <w:name w:val="Intense Quote"/>
    <w:basedOn w:val="Normal"/>
    <w:next w:val="Normal"/>
    <w:link w:val="IntenseQuoteChar"/>
    <w:uiPriority w:val="30"/>
    <w:qFormat/>
    <w:rsid w:val="00396BD4"/>
    <w:pPr>
      <w:pBdr>
        <w:top w:val="single" w:sz="4" w:space="10" w:color="005175" w:themeColor="text2"/>
        <w:bottom w:val="single" w:sz="4" w:space="10" w:color="005175" w:themeColor="text2"/>
      </w:pBdr>
      <w:spacing w:before="360" w:after="360"/>
      <w:ind w:left="864" w:right="864"/>
      <w:jc w:val="center"/>
    </w:pPr>
    <w:rPr>
      <w:i/>
      <w:iCs/>
      <w:color w:val="74A2BF" w:themeColor="background2"/>
    </w:rPr>
  </w:style>
  <w:style w:type="character" w:customStyle="1" w:styleId="IntenseQuoteChar">
    <w:name w:val="Intense Quote Char"/>
    <w:basedOn w:val="DefaultParagraphFont"/>
    <w:link w:val="IntenseQuote"/>
    <w:uiPriority w:val="30"/>
    <w:rsid w:val="00396BD4"/>
    <w:rPr>
      <w:rFonts w:ascii="Montserrat" w:hAnsi="Montserrat"/>
      <w:b w:val="0"/>
      <w:i/>
      <w:iCs/>
      <w:color w:val="74A2BF" w:themeColor="background2"/>
      <w:sz w:val="20"/>
    </w:rPr>
  </w:style>
  <w:style w:type="character" w:styleId="SubtleReference">
    <w:name w:val="Subtle Reference"/>
    <w:basedOn w:val="DefaultParagraphFont"/>
    <w:uiPriority w:val="31"/>
    <w:qFormat/>
    <w:rsid w:val="00396BD4"/>
    <w:rPr>
      <w:rFonts w:ascii="Montserrat" w:hAnsi="Montserrat"/>
      <w:b w:val="0"/>
      <w:i w:val="0"/>
      <w:smallCaps/>
      <w:color w:val="5A5A5A" w:themeColor="text1" w:themeTint="A5"/>
      <w:sz w:val="20"/>
    </w:rPr>
  </w:style>
  <w:style w:type="character" w:styleId="IntenseReference">
    <w:name w:val="Intense Reference"/>
    <w:basedOn w:val="DefaultParagraphFont"/>
    <w:uiPriority w:val="32"/>
    <w:qFormat/>
    <w:rsid w:val="00396BD4"/>
    <w:rPr>
      <w:rFonts w:ascii="Montserrat" w:hAnsi="Montserrat"/>
      <w:b/>
      <w:bCs/>
      <w:i w:val="0"/>
      <w:smallCaps/>
      <w:color w:val="74A2BF" w:themeColor="background2"/>
      <w:spacing w:val="5"/>
      <w:sz w:val="20"/>
    </w:rPr>
  </w:style>
  <w:style w:type="character" w:styleId="BookTitle">
    <w:name w:val="Book Title"/>
    <w:basedOn w:val="DefaultParagraphFont"/>
    <w:uiPriority w:val="33"/>
    <w:qFormat/>
    <w:rsid w:val="00396BD4"/>
    <w:rPr>
      <w:rFonts w:ascii="Montserrat SemiBold" w:hAnsi="Montserrat SemiBold"/>
      <w:b/>
      <w:bCs/>
      <w:i/>
      <w:iCs/>
      <w:spacing w:val="5"/>
      <w:sz w:val="20"/>
    </w:rPr>
  </w:style>
  <w:style w:type="paragraph" w:styleId="Subtitle">
    <w:name w:val="Subtitle"/>
    <w:basedOn w:val="Normal"/>
    <w:next w:val="Normal"/>
    <w:link w:val="SubtitleChar"/>
    <w:uiPriority w:val="11"/>
    <w:qFormat/>
    <w:rsid w:val="00A60606"/>
    <w:pPr>
      <w:numPr>
        <w:ilvl w:val="1"/>
      </w:numPr>
      <w:spacing w:after="160"/>
    </w:pPr>
    <w:rPr>
      <w:rFonts w:eastAsiaTheme="minorEastAsia"/>
      <w:color w:val="74A2BF" w:themeColor="background2"/>
      <w:spacing w:val="15"/>
      <w:sz w:val="22"/>
      <w:szCs w:val="22"/>
    </w:rPr>
  </w:style>
  <w:style w:type="character" w:customStyle="1" w:styleId="SubtitleChar">
    <w:name w:val="Subtitle Char"/>
    <w:basedOn w:val="DefaultParagraphFont"/>
    <w:link w:val="Subtitle"/>
    <w:uiPriority w:val="11"/>
    <w:rsid w:val="00A60606"/>
    <w:rPr>
      <w:rFonts w:ascii="Montserrat" w:eastAsiaTheme="minorEastAsia" w:hAnsi="Montserrat"/>
      <w:b w:val="0"/>
      <w:i w:val="0"/>
      <w:color w:val="74A2BF" w:themeColor="background2"/>
      <w:spacing w:val="15"/>
      <w:sz w:val="22"/>
      <w:szCs w:val="22"/>
    </w:rPr>
  </w:style>
  <w:style w:type="character" w:styleId="Hyperlink">
    <w:name w:val="Hyperlink"/>
    <w:basedOn w:val="DefaultParagraphFont"/>
    <w:uiPriority w:val="99"/>
    <w:unhideWhenUsed/>
    <w:rsid w:val="00996D50"/>
    <w:rPr>
      <w:rFonts w:ascii="Montserrat" w:hAnsi="Montserrat"/>
      <w:b w:val="0"/>
      <w:i w:val="0"/>
      <w:color w:val="AF74AE" w:themeColor="hyperlink"/>
      <w:sz w:val="20"/>
      <w:u w:val="single"/>
    </w:rPr>
  </w:style>
  <w:style w:type="character" w:styleId="UnresolvedMention">
    <w:name w:val="Unresolved Mention"/>
    <w:basedOn w:val="DefaultParagraphFont"/>
    <w:uiPriority w:val="99"/>
    <w:semiHidden/>
    <w:unhideWhenUsed/>
    <w:rsid w:val="00996D50"/>
    <w:rPr>
      <w:rFonts w:ascii="Montserrat" w:hAnsi="Montserrat"/>
      <w:b w:val="0"/>
      <w:i w:val="0"/>
      <w:color w:val="605E5C"/>
      <w:sz w:val="20"/>
      <w:shd w:val="clear" w:color="auto" w:fill="E1DFDD"/>
    </w:rPr>
  </w:style>
  <w:style w:type="paragraph" w:customStyle="1" w:styleId="TableContentBullets">
    <w:name w:val="Table Content Bullets"/>
    <w:basedOn w:val="TableMulti-LevelList"/>
    <w:qFormat/>
    <w:rsid w:val="00395885"/>
  </w:style>
  <w:style w:type="paragraph" w:customStyle="1" w:styleId="NumberedLists">
    <w:name w:val="Numbered Lists"/>
    <w:basedOn w:val="ListParagraph"/>
    <w:qFormat/>
    <w:rsid w:val="00752E5E"/>
    <w:pPr>
      <w:numPr>
        <w:numId w:val="26"/>
      </w:numPr>
    </w:pPr>
  </w:style>
  <w:style w:type="paragraph" w:customStyle="1" w:styleId="FormFill">
    <w:name w:val="Form Fill"/>
    <w:basedOn w:val="Normal"/>
    <w:qFormat/>
    <w:rsid w:val="007E393F"/>
    <w:pPr>
      <w:tabs>
        <w:tab w:val="left" w:leader="underscore" w:pos="4950"/>
        <w:tab w:val="right" w:leader="underscore" w:pos="10080"/>
      </w:tabs>
      <w:spacing w:after="240"/>
    </w:pPr>
  </w:style>
  <w:style w:type="character" w:customStyle="1" w:styleId="Formlines">
    <w:name w:val="Form lines"/>
    <w:basedOn w:val="DefaultParagraphFont"/>
    <w:uiPriority w:val="1"/>
    <w:qFormat/>
    <w:rsid w:val="001672BE"/>
    <w:rPr>
      <w:rFonts w:ascii="Montserrat Light" w:hAnsi="Montserrat Light"/>
      <w:color w:val="A6A6A6" w:themeColor="background1" w:themeShade="A6"/>
    </w:rPr>
  </w:style>
  <w:style w:type="character" w:customStyle="1" w:styleId="BoldinContent">
    <w:name w:val="Bold in Content"/>
    <w:basedOn w:val="DefaultParagraphFont"/>
    <w:uiPriority w:val="1"/>
    <w:qFormat/>
    <w:rsid w:val="001672BE"/>
    <w:rPr>
      <w:rFonts w:ascii="Montserrat SemiBold" w:hAnsi="Montserrat SemiBold"/>
      <w:color w:val="auto"/>
    </w:rPr>
  </w:style>
  <w:style w:type="paragraph" w:customStyle="1" w:styleId="RuleBelow">
    <w:name w:val="Rule Below"/>
    <w:basedOn w:val="Normal"/>
    <w:qFormat/>
    <w:rsid w:val="00071C1F"/>
    <w:pPr>
      <w:pBdr>
        <w:bottom w:val="single" w:sz="4" w:space="3" w:color="A6A6A6" w:themeColor="background1" w:themeShade="A6"/>
      </w:pBdr>
      <w:tabs>
        <w:tab w:val="right" w:leader="underscore" w:pos="10080"/>
      </w:tabs>
      <w:snapToGrid w:val="0"/>
      <w:spacing w:before="240"/>
    </w:pPr>
    <w:rPr>
      <w:rFonts w:ascii="Montserrat SemiBold" w:hAnsi="Montserrat SemiBold" w:cs="Times New Roman (Body CS)"/>
      <w:bCs/>
      <w:color w:val="74A2BF" w:themeColor="background2"/>
    </w:rPr>
  </w:style>
  <w:style w:type="paragraph" w:customStyle="1" w:styleId="TableMulti-LevelList">
    <w:name w:val="Table Multi-Level List"/>
    <w:basedOn w:val="BulletMulti-LevelList"/>
    <w:qFormat/>
    <w:rsid w:val="00395885"/>
    <w:pPr>
      <w:numPr>
        <w:numId w:val="30"/>
      </w:numPr>
      <w:snapToGrid w:val="0"/>
      <w:spacing w:before="40" w:line="240" w:lineRule="exact"/>
    </w:pPr>
    <w:rPr>
      <w:sz w:val="18"/>
      <w:szCs w:val="21"/>
    </w:rPr>
  </w:style>
  <w:style w:type="numbering" w:customStyle="1" w:styleId="CurrentList1">
    <w:name w:val="Current List1"/>
    <w:uiPriority w:val="99"/>
    <w:rsid w:val="004B76BF"/>
    <w:pPr>
      <w:numPr>
        <w:numId w:val="29"/>
      </w:numPr>
    </w:pPr>
  </w:style>
  <w:style w:type="numbering" w:customStyle="1" w:styleId="CurrentList2">
    <w:name w:val="Current List2"/>
    <w:uiPriority w:val="99"/>
    <w:rsid w:val="004B76BF"/>
    <w:pPr>
      <w:numPr>
        <w:numId w:val="31"/>
      </w:numPr>
    </w:pPr>
  </w:style>
  <w:style w:type="numbering" w:customStyle="1" w:styleId="CurrentList3">
    <w:name w:val="Current List3"/>
    <w:uiPriority w:val="99"/>
    <w:rsid w:val="007E587E"/>
    <w:pPr>
      <w:numPr>
        <w:numId w:val="32"/>
      </w:numPr>
    </w:pPr>
  </w:style>
  <w:style w:type="numbering" w:customStyle="1" w:styleId="CurrentList4">
    <w:name w:val="Current List4"/>
    <w:uiPriority w:val="99"/>
    <w:rsid w:val="007E587E"/>
    <w:pPr>
      <w:numPr>
        <w:numId w:val="33"/>
      </w:numPr>
    </w:pPr>
  </w:style>
  <w:style w:type="numbering" w:customStyle="1" w:styleId="CurrentList5">
    <w:name w:val="Current List5"/>
    <w:uiPriority w:val="99"/>
    <w:rsid w:val="007E587E"/>
    <w:pPr>
      <w:numPr>
        <w:numId w:val="34"/>
      </w:numPr>
    </w:pPr>
  </w:style>
  <w:style w:type="numbering" w:customStyle="1" w:styleId="CurrentList6">
    <w:name w:val="Current List6"/>
    <w:uiPriority w:val="99"/>
    <w:rsid w:val="007E587E"/>
    <w:pPr>
      <w:numPr>
        <w:numId w:val="35"/>
      </w:numPr>
    </w:pPr>
  </w:style>
  <w:style w:type="numbering" w:customStyle="1" w:styleId="CurrentList7">
    <w:name w:val="Current List7"/>
    <w:uiPriority w:val="99"/>
    <w:rsid w:val="008610DD"/>
    <w:pPr>
      <w:numPr>
        <w:numId w:val="36"/>
      </w:numPr>
    </w:pPr>
  </w:style>
  <w:style w:type="numbering" w:customStyle="1" w:styleId="CurrentList8">
    <w:name w:val="Current List8"/>
    <w:uiPriority w:val="99"/>
    <w:rsid w:val="008610DD"/>
    <w:pPr>
      <w:numPr>
        <w:numId w:val="37"/>
      </w:numPr>
    </w:pPr>
  </w:style>
  <w:style w:type="numbering" w:customStyle="1" w:styleId="CurrentList9">
    <w:name w:val="Current List9"/>
    <w:uiPriority w:val="99"/>
    <w:rsid w:val="008610DD"/>
    <w:pPr>
      <w:numPr>
        <w:numId w:val="38"/>
      </w:numPr>
    </w:pPr>
  </w:style>
  <w:style w:type="numbering" w:customStyle="1" w:styleId="CurrentList10">
    <w:name w:val="Current List10"/>
    <w:uiPriority w:val="99"/>
    <w:rsid w:val="006C1282"/>
    <w:pPr>
      <w:numPr>
        <w:numId w:val="39"/>
      </w:numPr>
    </w:pPr>
  </w:style>
  <w:style w:type="numbering" w:customStyle="1" w:styleId="CurrentList11">
    <w:name w:val="Current List11"/>
    <w:uiPriority w:val="99"/>
    <w:rsid w:val="006C1282"/>
    <w:pPr>
      <w:numPr>
        <w:numId w:val="40"/>
      </w:numPr>
    </w:pPr>
  </w:style>
  <w:style w:type="numbering" w:customStyle="1" w:styleId="CurrentList12">
    <w:name w:val="Current List12"/>
    <w:uiPriority w:val="99"/>
    <w:rsid w:val="006C1282"/>
    <w:pPr>
      <w:numPr>
        <w:numId w:val="41"/>
      </w:numPr>
    </w:pPr>
  </w:style>
  <w:style w:type="numbering" w:customStyle="1" w:styleId="CurrentList13">
    <w:name w:val="Current List13"/>
    <w:uiPriority w:val="99"/>
    <w:rsid w:val="006C1282"/>
    <w:pPr>
      <w:numPr>
        <w:numId w:val="42"/>
      </w:numPr>
    </w:pPr>
  </w:style>
  <w:style w:type="numbering" w:customStyle="1" w:styleId="CurrentList14">
    <w:name w:val="Current List14"/>
    <w:uiPriority w:val="99"/>
    <w:rsid w:val="006C1282"/>
    <w:pPr>
      <w:numPr>
        <w:numId w:val="43"/>
      </w:numPr>
    </w:pPr>
  </w:style>
  <w:style w:type="numbering" w:customStyle="1" w:styleId="CurrentList15">
    <w:name w:val="Current List15"/>
    <w:uiPriority w:val="99"/>
    <w:rsid w:val="006C1282"/>
    <w:pPr>
      <w:numPr>
        <w:numId w:val="44"/>
      </w:numPr>
    </w:pPr>
  </w:style>
  <w:style w:type="numbering" w:customStyle="1" w:styleId="CurrentList16">
    <w:name w:val="Current List16"/>
    <w:uiPriority w:val="99"/>
    <w:rsid w:val="00395885"/>
    <w:pPr>
      <w:numPr>
        <w:numId w:val="45"/>
      </w:numPr>
    </w:pPr>
  </w:style>
  <w:style w:type="paragraph" w:styleId="BodyText">
    <w:name w:val="Body Text"/>
    <w:basedOn w:val="Normal"/>
    <w:link w:val="BodyTextChar"/>
    <w:uiPriority w:val="1"/>
    <w:qFormat/>
    <w:rsid w:val="00346B17"/>
    <w:pPr>
      <w:widowControl w:val="0"/>
      <w:autoSpaceDE w:val="0"/>
      <w:autoSpaceDN w:val="0"/>
      <w:spacing w:after="0" w:line="240" w:lineRule="auto"/>
      <w:ind w:left="115"/>
    </w:pPr>
    <w:rPr>
      <w:rFonts w:eastAsia="Montserrat" w:cs="Montserrat"/>
      <w:color w:val="auto"/>
      <w:szCs w:val="20"/>
    </w:rPr>
  </w:style>
  <w:style w:type="character" w:customStyle="1" w:styleId="BodyTextChar">
    <w:name w:val="Body Text Char"/>
    <w:basedOn w:val="DefaultParagraphFont"/>
    <w:link w:val="BodyText"/>
    <w:uiPriority w:val="1"/>
    <w:rsid w:val="00346B17"/>
    <w:rPr>
      <w:rFonts w:ascii="Montserrat" w:eastAsia="Montserrat" w:hAnsi="Montserrat" w:cs="Montserrat"/>
      <w:sz w:val="20"/>
      <w:szCs w:val="20"/>
    </w:rPr>
  </w:style>
  <w:style w:type="paragraph" w:styleId="NormalWeb">
    <w:name w:val="Normal (Web)"/>
    <w:basedOn w:val="Normal"/>
    <w:uiPriority w:val="99"/>
    <w:semiHidden/>
    <w:unhideWhenUsed/>
    <w:rsid w:val="008264E8"/>
    <w:pPr>
      <w:spacing w:before="100" w:beforeAutospacing="1" w:after="100" w:afterAutospacing="1" w:line="240" w:lineRule="auto"/>
    </w:pPr>
    <w:rPr>
      <w:rFonts w:ascii="Times New Roman" w:eastAsia="Times New Roman" w:hAnsi="Times New Roman" w:cs="Times New Roman"/>
      <w:color w:val="auto"/>
      <w:sz w:val="24"/>
    </w:rPr>
  </w:style>
  <w:style w:type="paragraph" w:styleId="Revision">
    <w:name w:val="Revision"/>
    <w:hidden/>
    <w:uiPriority w:val="99"/>
    <w:semiHidden/>
    <w:rsid w:val="000711AA"/>
    <w:rPr>
      <w:rFonts w:ascii="Montserrat" w:hAnsi="Montserrat"/>
      <w:color w:val="000000" w:themeColor="text1"/>
      <w:sz w:val="20"/>
    </w:rPr>
  </w:style>
  <w:style w:type="paragraph" w:styleId="CommentSubject">
    <w:name w:val="annotation subject"/>
    <w:basedOn w:val="CommentText"/>
    <w:next w:val="CommentText"/>
    <w:link w:val="CommentSubjectChar"/>
    <w:uiPriority w:val="99"/>
    <w:semiHidden/>
    <w:unhideWhenUsed/>
    <w:rsid w:val="000471DE"/>
    <w:pPr>
      <w:widowControl/>
      <w:autoSpaceDE/>
      <w:autoSpaceDN/>
      <w:spacing w:after="120"/>
    </w:pPr>
    <w:rPr>
      <w:rFonts w:ascii="Montserrat" w:eastAsiaTheme="minorHAnsi" w:hAnsi="Montserrat" w:cstheme="minorBidi"/>
      <w:b/>
      <w:bCs/>
      <w:color w:val="000000" w:themeColor="text1"/>
      <w:lang w:bidi="ar-SA"/>
    </w:rPr>
  </w:style>
  <w:style w:type="character" w:customStyle="1" w:styleId="CommentSubjectChar">
    <w:name w:val="Comment Subject Char"/>
    <w:basedOn w:val="CommentTextChar"/>
    <w:link w:val="CommentSubject"/>
    <w:uiPriority w:val="99"/>
    <w:semiHidden/>
    <w:rsid w:val="000471DE"/>
    <w:rPr>
      <w:rFonts w:ascii="Montserrat" w:eastAsia="Calibri" w:hAnsi="Montserrat" w:cs="Calibri"/>
      <w:b/>
      <w:bCs/>
      <w:i w:val="0"/>
      <w:color w:val="000000" w:themeColor="text1"/>
      <w:sz w:val="20"/>
      <w:szCs w:val="20"/>
      <w:lang w:bidi="en-US"/>
    </w:rPr>
  </w:style>
  <w:style w:type="paragraph" w:customStyle="1" w:styleId="Default">
    <w:name w:val="Default"/>
    <w:rsid w:val="00CD216A"/>
    <w:pPr>
      <w:autoSpaceDE w:val="0"/>
      <w:autoSpaceDN w:val="0"/>
      <w:adjustRightInd w:val="0"/>
    </w:pPr>
    <w:rPr>
      <w:rFonts w:ascii="Apex New Book" w:hAnsi="Apex New Book" w:cs="Apex New Boo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154662">
      <w:bodyDiv w:val="1"/>
      <w:marLeft w:val="0"/>
      <w:marRight w:val="0"/>
      <w:marTop w:val="0"/>
      <w:marBottom w:val="0"/>
      <w:divBdr>
        <w:top w:val="none" w:sz="0" w:space="0" w:color="auto"/>
        <w:left w:val="none" w:sz="0" w:space="0" w:color="auto"/>
        <w:bottom w:val="none" w:sz="0" w:space="0" w:color="auto"/>
        <w:right w:val="none" w:sz="0" w:space="0" w:color="auto"/>
      </w:divBdr>
    </w:div>
    <w:div w:id="337468999">
      <w:bodyDiv w:val="1"/>
      <w:marLeft w:val="0"/>
      <w:marRight w:val="0"/>
      <w:marTop w:val="0"/>
      <w:marBottom w:val="0"/>
      <w:divBdr>
        <w:top w:val="none" w:sz="0" w:space="0" w:color="auto"/>
        <w:left w:val="none" w:sz="0" w:space="0" w:color="auto"/>
        <w:bottom w:val="none" w:sz="0" w:space="0" w:color="auto"/>
        <w:right w:val="none" w:sz="0" w:space="0" w:color="auto"/>
      </w:divBdr>
    </w:div>
    <w:div w:id="564537078">
      <w:bodyDiv w:val="1"/>
      <w:marLeft w:val="0"/>
      <w:marRight w:val="0"/>
      <w:marTop w:val="0"/>
      <w:marBottom w:val="0"/>
      <w:divBdr>
        <w:top w:val="none" w:sz="0" w:space="0" w:color="auto"/>
        <w:left w:val="none" w:sz="0" w:space="0" w:color="auto"/>
        <w:bottom w:val="none" w:sz="0" w:space="0" w:color="auto"/>
        <w:right w:val="none" w:sz="0" w:space="0" w:color="auto"/>
      </w:divBdr>
      <w:divsChild>
        <w:div w:id="1482775446">
          <w:marLeft w:val="0"/>
          <w:marRight w:val="0"/>
          <w:marTop w:val="0"/>
          <w:marBottom w:val="0"/>
          <w:divBdr>
            <w:top w:val="none" w:sz="0" w:space="0" w:color="auto"/>
            <w:left w:val="none" w:sz="0" w:space="0" w:color="auto"/>
            <w:bottom w:val="none" w:sz="0" w:space="0" w:color="auto"/>
            <w:right w:val="none" w:sz="0" w:space="0" w:color="auto"/>
          </w:divBdr>
          <w:divsChild>
            <w:div w:id="339047444">
              <w:marLeft w:val="0"/>
              <w:marRight w:val="0"/>
              <w:marTop w:val="0"/>
              <w:marBottom w:val="0"/>
              <w:divBdr>
                <w:top w:val="none" w:sz="0" w:space="0" w:color="auto"/>
                <w:left w:val="none" w:sz="0" w:space="0" w:color="auto"/>
                <w:bottom w:val="none" w:sz="0" w:space="0" w:color="auto"/>
                <w:right w:val="none" w:sz="0" w:space="0" w:color="auto"/>
              </w:divBdr>
              <w:divsChild>
                <w:div w:id="1433819246">
                  <w:marLeft w:val="0"/>
                  <w:marRight w:val="0"/>
                  <w:marTop w:val="0"/>
                  <w:marBottom w:val="0"/>
                  <w:divBdr>
                    <w:top w:val="none" w:sz="0" w:space="0" w:color="auto"/>
                    <w:left w:val="none" w:sz="0" w:space="0" w:color="auto"/>
                    <w:bottom w:val="none" w:sz="0" w:space="0" w:color="auto"/>
                    <w:right w:val="none" w:sz="0" w:space="0" w:color="auto"/>
                  </w:divBdr>
                  <w:divsChild>
                    <w:div w:id="1033577523">
                      <w:marLeft w:val="0"/>
                      <w:marRight w:val="0"/>
                      <w:marTop w:val="0"/>
                      <w:marBottom w:val="0"/>
                      <w:divBdr>
                        <w:top w:val="none" w:sz="0" w:space="0" w:color="auto"/>
                        <w:left w:val="none" w:sz="0" w:space="0" w:color="auto"/>
                        <w:bottom w:val="none" w:sz="0" w:space="0" w:color="auto"/>
                        <w:right w:val="none" w:sz="0" w:space="0" w:color="auto"/>
                      </w:divBdr>
                      <w:divsChild>
                        <w:div w:id="1255625792">
                          <w:marLeft w:val="0"/>
                          <w:marRight w:val="0"/>
                          <w:marTop w:val="0"/>
                          <w:marBottom w:val="0"/>
                          <w:divBdr>
                            <w:top w:val="none" w:sz="0" w:space="0" w:color="auto"/>
                            <w:left w:val="none" w:sz="0" w:space="0" w:color="auto"/>
                            <w:bottom w:val="none" w:sz="0" w:space="0" w:color="auto"/>
                            <w:right w:val="none" w:sz="0" w:space="0" w:color="auto"/>
                          </w:divBdr>
                          <w:divsChild>
                            <w:div w:id="12356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957364">
      <w:bodyDiv w:val="1"/>
      <w:marLeft w:val="0"/>
      <w:marRight w:val="0"/>
      <w:marTop w:val="0"/>
      <w:marBottom w:val="0"/>
      <w:divBdr>
        <w:top w:val="none" w:sz="0" w:space="0" w:color="auto"/>
        <w:left w:val="none" w:sz="0" w:space="0" w:color="auto"/>
        <w:bottom w:val="none" w:sz="0" w:space="0" w:color="auto"/>
        <w:right w:val="none" w:sz="0" w:space="0" w:color="auto"/>
      </w:divBdr>
      <w:divsChild>
        <w:div w:id="1692342091">
          <w:marLeft w:val="0"/>
          <w:marRight w:val="0"/>
          <w:marTop w:val="0"/>
          <w:marBottom w:val="0"/>
          <w:divBdr>
            <w:top w:val="none" w:sz="0" w:space="0" w:color="auto"/>
            <w:left w:val="none" w:sz="0" w:space="0" w:color="auto"/>
            <w:bottom w:val="none" w:sz="0" w:space="0" w:color="auto"/>
            <w:right w:val="none" w:sz="0" w:space="0" w:color="auto"/>
          </w:divBdr>
          <w:divsChild>
            <w:div w:id="587544666">
              <w:marLeft w:val="0"/>
              <w:marRight w:val="0"/>
              <w:marTop w:val="0"/>
              <w:marBottom w:val="0"/>
              <w:divBdr>
                <w:top w:val="none" w:sz="0" w:space="0" w:color="auto"/>
                <w:left w:val="none" w:sz="0" w:space="0" w:color="auto"/>
                <w:bottom w:val="none" w:sz="0" w:space="0" w:color="auto"/>
                <w:right w:val="none" w:sz="0" w:space="0" w:color="auto"/>
              </w:divBdr>
              <w:divsChild>
                <w:div w:id="427315817">
                  <w:marLeft w:val="0"/>
                  <w:marRight w:val="0"/>
                  <w:marTop w:val="0"/>
                  <w:marBottom w:val="0"/>
                  <w:divBdr>
                    <w:top w:val="none" w:sz="0" w:space="0" w:color="auto"/>
                    <w:left w:val="none" w:sz="0" w:space="0" w:color="auto"/>
                    <w:bottom w:val="none" w:sz="0" w:space="0" w:color="auto"/>
                    <w:right w:val="none" w:sz="0" w:space="0" w:color="auto"/>
                  </w:divBdr>
                  <w:divsChild>
                    <w:div w:id="260333252">
                      <w:marLeft w:val="0"/>
                      <w:marRight w:val="0"/>
                      <w:marTop w:val="0"/>
                      <w:marBottom w:val="0"/>
                      <w:divBdr>
                        <w:top w:val="none" w:sz="0" w:space="0" w:color="auto"/>
                        <w:left w:val="none" w:sz="0" w:space="0" w:color="auto"/>
                        <w:bottom w:val="none" w:sz="0" w:space="0" w:color="auto"/>
                        <w:right w:val="none" w:sz="0" w:space="0" w:color="auto"/>
                      </w:divBdr>
                      <w:divsChild>
                        <w:div w:id="1235971707">
                          <w:marLeft w:val="0"/>
                          <w:marRight w:val="0"/>
                          <w:marTop w:val="0"/>
                          <w:marBottom w:val="0"/>
                          <w:divBdr>
                            <w:top w:val="none" w:sz="0" w:space="0" w:color="auto"/>
                            <w:left w:val="none" w:sz="0" w:space="0" w:color="auto"/>
                            <w:bottom w:val="none" w:sz="0" w:space="0" w:color="auto"/>
                            <w:right w:val="none" w:sz="0" w:space="0" w:color="auto"/>
                          </w:divBdr>
                          <w:divsChild>
                            <w:div w:id="158737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13886">
      <w:bodyDiv w:val="1"/>
      <w:marLeft w:val="0"/>
      <w:marRight w:val="0"/>
      <w:marTop w:val="0"/>
      <w:marBottom w:val="0"/>
      <w:divBdr>
        <w:top w:val="none" w:sz="0" w:space="0" w:color="auto"/>
        <w:left w:val="none" w:sz="0" w:space="0" w:color="auto"/>
        <w:bottom w:val="none" w:sz="0" w:space="0" w:color="auto"/>
        <w:right w:val="none" w:sz="0" w:space="0" w:color="auto"/>
      </w:divBdr>
      <w:divsChild>
        <w:div w:id="1244027791">
          <w:marLeft w:val="0"/>
          <w:marRight w:val="0"/>
          <w:marTop w:val="0"/>
          <w:marBottom w:val="0"/>
          <w:divBdr>
            <w:top w:val="none" w:sz="0" w:space="0" w:color="auto"/>
            <w:left w:val="none" w:sz="0" w:space="0" w:color="auto"/>
            <w:bottom w:val="none" w:sz="0" w:space="0" w:color="auto"/>
            <w:right w:val="none" w:sz="0" w:space="0" w:color="auto"/>
          </w:divBdr>
          <w:divsChild>
            <w:div w:id="1244030685">
              <w:marLeft w:val="0"/>
              <w:marRight w:val="0"/>
              <w:marTop w:val="0"/>
              <w:marBottom w:val="0"/>
              <w:divBdr>
                <w:top w:val="none" w:sz="0" w:space="0" w:color="auto"/>
                <w:left w:val="none" w:sz="0" w:space="0" w:color="auto"/>
                <w:bottom w:val="none" w:sz="0" w:space="0" w:color="auto"/>
                <w:right w:val="none" w:sz="0" w:space="0" w:color="auto"/>
              </w:divBdr>
              <w:divsChild>
                <w:div w:id="1539396239">
                  <w:marLeft w:val="0"/>
                  <w:marRight w:val="0"/>
                  <w:marTop w:val="0"/>
                  <w:marBottom w:val="0"/>
                  <w:divBdr>
                    <w:top w:val="none" w:sz="0" w:space="0" w:color="auto"/>
                    <w:left w:val="none" w:sz="0" w:space="0" w:color="auto"/>
                    <w:bottom w:val="none" w:sz="0" w:space="0" w:color="auto"/>
                    <w:right w:val="none" w:sz="0" w:space="0" w:color="auto"/>
                  </w:divBdr>
                  <w:divsChild>
                    <w:div w:id="718211859">
                      <w:marLeft w:val="0"/>
                      <w:marRight w:val="0"/>
                      <w:marTop w:val="0"/>
                      <w:marBottom w:val="0"/>
                      <w:divBdr>
                        <w:top w:val="none" w:sz="0" w:space="0" w:color="auto"/>
                        <w:left w:val="none" w:sz="0" w:space="0" w:color="auto"/>
                        <w:bottom w:val="none" w:sz="0" w:space="0" w:color="auto"/>
                        <w:right w:val="none" w:sz="0" w:space="0" w:color="auto"/>
                      </w:divBdr>
                      <w:divsChild>
                        <w:div w:id="862978426">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711115">
      <w:bodyDiv w:val="1"/>
      <w:marLeft w:val="0"/>
      <w:marRight w:val="0"/>
      <w:marTop w:val="0"/>
      <w:marBottom w:val="0"/>
      <w:divBdr>
        <w:top w:val="none" w:sz="0" w:space="0" w:color="auto"/>
        <w:left w:val="none" w:sz="0" w:space="0" w:color="auto"/>
        <w:bottom w:val="none" w:sz="0" w:space="0" w:color="auto"/>
        <w:right w:val="none" w:sz="0" w:space="0" w:color="auto"/>
      </w:divBdr>
    </w:div>
    <w:div w:id="1110204809">
      <w:bodyDiv w:val="1"/>
      <w:marLeft w:val="0"/>
      <w:marRight w:val="0"/>
      <w:marTop w:val="0"/>
      <w:marBottom w:val="0"/>
      <w:divBdr>
        <w:top w:val="none" w:sz="0" w:space="0" w:color="auto"/>
        <w:left w:val="none" w:sz="0" w:space="0" w:color="auto"/>
        <w:bottom w:val="none" w:sz="0" w:space="0" w:color="auto"/>
        <w:right w:val="none" w:sz="0" w:space="0" w:color="auto"/>
      </w:divBdr>
    </w:div>
    <w:div w:id="1633562225">
      <w:bodyDiv w:val="1"/>
      <w:marLeft w:val="0"/>
      <w:marRight w:val="0"/>
      <w:marTop w:val="0"/>
      <w:marBottom w:val="0"/>
      <w:divBdr>
        <w:top w:val="none" w:sz="0" w:space="0" w:color="auto"/>
        <w:left w:val="none" w:sz="0" w:space="0" w:color="auto"/>
        <w:bottom w:val="none" w:sz="0" w:space="0" w:color="auto"/>
        <w:right w:val="none" w:sz="0" w:space="0" w:color="auto"/>
      </w:divBdr>
    </w:div>
    <w:div w:id="1709640427">
      <w:bodyDiv w:val="1"/>
      <w:marLeft w:val="0"/>
      <w:marRight w:val="0"/>
      <w:marTop w:val="0"/>
      <w:marBottom w:val="0"/>
      <w:divBdr>
        <w:top w:val="none" w:sz="0" w:space="0" w:color="auto"/>
        <w:left w:val="none" w:sz="0" w:space="0" w:color="auto"/>
        <w:bottom w:val="none" w:sz="0" w:space="0" w:color="auto"/>
        <w:right w:val="none" w:sz="0" w:space="0" w:color="auto"/>
      </w:divBdr>
    </w:div>
    <w:div w:id="1912809241">
      <w:bodyDiv w:val="1"/>
      <w:marLeft w:val="0"/>
      <w:marRight w:val="0"/>
      <w:marTop w:val="0"/>
      <w:marBottom w:val="0"/>
      <w:divBdr>
        <w:top w:val="none" w:sz="0" w:space="0" w:color="auto"/>
        <w:left w:val="none" w:sz="0" w:space="0" w:color="auto"/>
        <w:bottom w:val="none" w:sz="0" w:space="0" w:color="auto"/>
        <w:right w:val="none" w:sz="0" w:space="0" w:color="auto"/>
      </w:divBdr>
    </w:div>
    <w:div w:id="1981570095">
      <w:bodyDiv w:val="1"/>
      <w:marLeft w:val="0"/>
      <w:marRight w:val="0"/>
      <w:marTop w:val="0"/>
      <w:marBottom w:val="0"/>
      <w:divBdr>
        <w:top w:val="none" w:sz="0" w:space="0" w:color="auto"/>
        <w:left w:val="none" w:sz="0" w:space="0" w:color="auto"/>
        <w:bottom w:val="none" w:sz="0" w:space="0" w:color="auto"/>
        <w:right w:val="none" w:sz="0" w:space="0" w:color="auto"/>
      </w:divBdr>
    </w:div>
    <w:div w:id="1995716929">
      <w:bodyDiv w:val="1"/>
      <w:marLeft w:val="0"/>
      <w:marRight w:val="0"/>
      <w:marTop w:val="0"/>
      <w:marBottom w:val="0"/>
      <w:divBdr>
        <w:top w:val="none" w:sz="0" w:space="0" w:color="auto"/>
        <w:left w:val="none" w:sz="0" w:space="0" w:color="auto"/>
        <w:bottom w:val="none" w:sz="0" w:space="0" w:color="auto"/>
        <w:right w:val="none" w:sz="0" w:space="0" w:color="auto"/>
      </w:divBdr>
      <w:divsChild>
        <w:div w:id="1034311869">
          <w:marLeft w:val="0"/>
          <w:marRight w:val="0"/>
          <w:marTop w:val="0"/>
          <w:marBottom w:val="0"/>
          <w:divBdr>
            <w:top w:val="none" w:sz="0" w:space="0" w:color="auto"/>
            <w:left w:val="none" w:sz="0" w:space="0" w:color="auto"/>
            <w:bottom w:val="none" w:sz="0" w:space="0" w:color="auto"/>
            <w:right w:val="none" w:sz="0" w:space="0" w:color="auto"/>
          </w:divBdr>
          <w:divsChild>
            <w:div w:id="1749425693">
              <w:marLeft w:val="0"/>
              <w:marRight w:val="0"/>
              <w:marTop w:val="0"/>
              <w:marBottom w:val="0"/>
              <w:divBdr>
                <w:top w:val="none" w:sz="0" w:space="0" w:color="auto"/>
                <w:left w:val="none" w:sz="0" w:space="0" w:color="auto"/>
                <w:bottom w:val="none" w:sz="0" w:space="0" w:color="auto"/>
                <w:right w:val="none" w:sz="0" w:space="0" w:color="auto"/>
              </w:divBdr>
              <w:divsChild>
                <w:div w:id="1755474250">
                  <w:marLeft w:val="0"/>
                  <w:marRight w:val="0"/>
                  <w:marTop w:val="0"/>
                  <w:marBottom w:val="0"/>
                  <w:divBdr>
                    <w:top w:val="none" w:sz="0" w:space="0" w:color="auto"/>
                    <w:left w:val="none" w:sz="0" w:space="0" w:color="auto"/>
                    <w:bottom w:val="none" w:sz="0" w:space="0" w:color="auto"/>
                    <w:right w:val="none" w:sz="0" w:space="0" w:color="auto"/>
                  </w:divBdr>
                  <w:divsChild>
                    <w:div w:id="839806373">
                      <w:marLeft w:val="0"/>
                      <w:marRight w:val="0"/>
                      <w:marTop w:val="0"/>
                      <w:marBottom w:val="0"/>
                      <w:divBdr>
                        <w:top w:val="none" w:sz="0" w:space="0" w:color="auto"/>
                        <w:left w:val="none" w:sz="0" w:space="0" w:color="auto"/>
                        <w:bottom w:val="none" w:sz="0" w:space="0" w:color="auto"/>
                        <w:right w:val="none" w:sz="0" w:space="0" w:color="auto"/>
                      </w:divBdr>
                      <w:divsChild>
                        <w:div w:id="896546531">
                          <w:marLeft w:val="0"/>
                          <w:marRight w:val="0"/>
                          <w:marTop w:val="0"/>
                          <w:marBottom w:val="0"/>
                          <w:divBdr>
                            <w:top w:val="none" w:sz="0" w:space="0" w:color="auto"/>
                            <w:left w:val="none" w:sz="0" w:space="0" w:color="auto"/>
                            <w:bottom w:val="none" w:sz="0" w:space="0" w:color="auto"/>
                            <w:right w:val="none" w:sz="0" w:space="0" w:color="auto"/>
                          </w:divBdr>
                          <w:divsChild>
                            <w:div w:id="138818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n@achc.org" TargetMode="External"/><Relationship Id="rId13" Type="http://schemas.microsoft.com/office/2018/08/relationships/commentsExtensible" Target="commentsExtensible.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ustomerservice@ach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www.achc.org"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ustomerservice@achc.org" TargetMode="External"/><Relationship Id="rId14" Type="http://schemas.openxmlformats.org/officeDocument/2006/relationships/hyperlink" Target="https://kantime.com/"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2021 Brand Colors">
      <a:dk1>
        <a:srgbClr val="000000"/>
      </a:dk1>
      <a:lt1>
        <a:srgbClr val="FFFFFF"/>
      </a:lt1>
      <a:dk2>
        <a:srgbClr val="005175"/>
      </a:dk2>
      <a:lt2>
        <a:srgbClr val="74A2BF"/>
      </a:lt2>
      <a:accent1>
        <a:srgbClr val="E2E319"/>
      </a:accent1>
      <a:accent2>
        <a:srgbClr val="0081A0"/>
      </a:accent2>
      <a:accent3>
        <a:srgbClr val="73C3C3"/>
      </a:accent3>
      <a:accent4>
        <a:srgbClr val="65AA93"/>
      </a:accent4>
      <a:accent5>
        <a:srgbClr val="A3D188"/>
      </a:accent5>
      <a:accent6>
        <a:srgbClr val="593C74"/>
      </a:accent6>
      <a:hlink>
        <a:srgbClr val="AF74AE"/>
      </a:hlink>
      <a:folHlink>
        <a:srgbClr val="0081A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0778-44A5-46AA-8329-AEEEB44E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Markell Lynch</dc:creator>
  <cp:keywords/>
  <dc:description/>
  <cp:lastModifiedBy>Bee Persson</cp:lastModifiedBy>
  <cp:revision>3</cp:revision>
  <dcterms:created xsi:type="dcterms:W3CDTF">2025-02-17T13:49:00Z</dcterms:created>
  <dcterms:modified xsi:type="dcterms:W3CDTF">2025-02-17T13:51:00Z</dcterms:modified>
</cp:coreProperties>
</file>